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="-68" w:tblpY="841"/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946"/>
        <w:gridCol w:w="4219"/>
      </w:tblGrid>
      <w:tr w:rsidR="00225498" w:rsidRPr="00757021" w14:paraId="50833DC8" w14:textId="77777777" w:rsidTr="00EF1D34">
        <w:trPr>
          <w:cantSplit/>
          <w:trHeight w:val="35"/>
        </w:trPr>
        <w:tc>
          <w:tcPr>
            <w:tcW w:w="11165" w:type="dxa"/>
            <w:gridSpan w:val="2"/>
          </w:tcPr>
          <w:p w14:paraId="21D4E85E" w14:textId="77777777" w:rsidR="00F87E2E" w:rsidRPr="00F87E2E" w:rsidRDefault="00F87E2E" w:rsidP="00A337D0">
            <w:pPr>
              <w:ind w:firstLine="360"/>
              <w:jc w:val="center"/>
              <w:rPr>
                <w:rFonts w:asciiTheme="minorHAnsi" w:eastAsia="Times New Roman" w:hAnsiTheme="minorHAnsi" w:cs="Arial"/>
                <w:noProof/>
                <w:sz w:val="4"/>
                <w:szCs w:val="4"/>
                <w:lang w:eastAsia="pl-PL"/>
              </w:rPr>
            </w:pPr>
          </w:p>
          <w:p w14:paraId="7FE3209B" w14:textId="2C2534DB" w:rsidR="00F87E2E" w:rsidRDefault="00B20320" w:rsidP="00B03FB4">
            <w:pPr>
              <w:tabs>
                <w:tab w:val="left" w:pos="1590"/>
                <w:tab w:val="center" w:pos="5654"/>
              </w:tabs>
              <w:ind w:firstLine="360"/>
              <w:jc w:val="left"/>
              <w:rPr>
                <w:rFonts w:asciiTheme="minorHAnsi" w:eastAsia="Times New Roman" w:hAnsiTheme="minorHAnsi" w:cs="Arial"/>
                <w:noProof/>
                <w:lang w:eastAsia="pl-PL"/>
              </w:rPr>
            </w:pPr>
            <w:r>
              <w:rPr>
                <w:rFonts w:asciiTheme="minorHAnsi" w:eastAsia="Calibri" w:hAnsiTheme="minorHAnsi" w:cs="Times New Roman"/>
                <w:b/>
                <w:bCs/>
                <w:noProof/>
                <w:sz w:val="28"/>
                <w:szCs w:val="28"/>
              </w:rPr>
              <w:pict w14:anchorId="3454CE72">
                <v:rect id="_x0000_s1465" style="position:absolute;left:0;text-align:left;margin-left:387pt;margin-top:63.75pt;width:7.75pt;height:7.6pt;rotation:-2952724fd;z-index:251878400;mso-position-horizontal-relative:text;mso-position-vertical-relative:text" fillcolor="red" strokecolor="red" strokeweight="2pt"/>
              </w:pict>
            </w:r>
            <w:r>
              <w:rPr>
                <w:noProof/>
                <w:lang w:eastAsia="pl-PL"/>
              </w:rPr>
              <w:pict w14:anchorId="0D60BEE4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428" type="#_x0000_t4" style="position:absolute;left:0;text-align:left;margin-left:392.6pt;margin-top:52.25pt;width:12.3pt;height:12.1pt;rotation:3301488fd;z-index:25184665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fillcolor="red" strokecolor="red" strokeweight="1.5pt"/>
              </w:pict>
            </w:r>
            <w:r w:rsidR="00B03FB4">
              <w:rPr>
                <w:rFonts w:asciiTheme="minorHAnsi" w:eastAsia="Times New Roman" w:hAnsiTheme="minorHAnsi" w:cs="Arial"/>
                <w:noProof/>
                <w:lang w:eastAsia="pl-PL"/>
              </w:rPr>
              <w:tab/>
            </w:r>
            <w:r w:rsidR="00B03FB4">
              <w:rPr>
                <w:rFonts w:asciiTheme="minorHAnsi" w:eastAsia="Times New Roman" w:hAnsiTheme="minorHAnsi" w:cs="Arial"/>
                <w:noProof/>
                <w:lang w:eastAsia="pl-PL"/>
              </w:rPr>
              <w:tab/>
            </w:r>
            <w:r>
              <w:rPr>
                <w:noProof/>
                <w:lang w:eastAsia="pl-PL"/>
              </w:rPr>
              <w:pict w14:anchorId="2E73282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31" type="#_x0000_t32" style="position:absolute;left:0;text-align:left;margin-left:391.65pt;margin-top:34.1pt;width:1.95pt;height:2.15pt;z-index:251849728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 adj="10800,-140231,-155620" strokecolor="red" strokeweight="1.5pt"/>
              </w:pict>
            </w:r>
            <w:r>
              <w:rPr>
                <w:noProof/>
                <w:lang w:eastAsia="pl-PL"/>
              </w:rPr>
              <w:pict w14:anchorId="12D9322C">
                <v:shape id="_x0000_s1424" type="#_x0000_t32" style="position:absolute;left:0;text-align:left;margin-left:402.65pt;margin-top:44.55pt;width:4.9pt;height:5.4pt;z-index:251842560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 adj="10800,-140231,-155620" strokecolor="red" strokeweight="1.5pt"/>
              </w:pict>
            </w:r>
            <w:r>
              <w:rPr>
                <w:noProof/>
              </w:rPr>
              <w:pict w14:anchorId="31668413">
                <v:shape id="AutoShape 284" o:spid="_x0000_s1423" type="#_x0000_t32" style="position:absolute;left:0;text-align:left;margin-left:322.25pt;margin-top:34.35pt;width:70.45pt;height:73.15pt;flip:x;z-index:251841536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 adj="10793,-49965,-107955" strokecolor="red" strokeweight="1.5pt"/>
              </w:pict>
            </w:r>
            <w:r w:rsidR="00F87E2E">
              <w:rPr>
                <w:rFonts w:asciiTheme="minorHAnsi" w:eastAsia="Times New Roman" w:hAnsiTheme="minorHAnsi" w:cs="Arial"/>
                <w:noProof/>
                <w:lang w:eastAsia="pl-PL"/>
              </w:rPr>
              <w:drawing>
                <wp:inline distT="0" distB="0" distL="0" distR="0" wp14:anchorId="313AE061" wp14:editId="3ABEA7A7">
                  <wp:extent cx="3368956" cy="2891641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zu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956" cy="2891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pict w14:anchorId="3480BAFD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426" type="#_x0000_t120" style="position:absolute;left:0;text-align:left;margin-left:267.75pt;margin-top:114.25pt;width:8.45pt;height:8.35pt;z-index:25184460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fillcolor="#00b050" strokecolor="#00b050" strokeweight="1.5pt"/>
              </w:pict>
            </w:r>
            <w:r>
              <w:rPr>
                <w:noProof/>
              </w:rPr>
              <w:pict w14:anchorId="49925201">
                <v:shape id="_x0000_s1425" type="#_x0000_t32" style="position:absolute;left:0;text-align:left;margin-left:402.65pt;margin-top:49.45pt;width:4.65pt;height:5.55pt;flip:x;z-index:251843584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 adj="10793,-49965,-107955" strokecolor="red" strokeweight="1.5pt"/>
              </w:pict>
            </w:r>
            <w:r>
              <w:rPr>
                <w:rFonts w:eastAsia="Calibri" w:cs="Times New Roman"/>
                <w:b/>
                <w:noProof/>
                <w:szCs w:val="24"/>
              </w:rPr>
              <w:pict w14:anchorId="5387F217">
                <v:shape id="_x0000_s1429" type="#_x0000_t120" style="position:absolute;left:0;text-align:left;margin-left:393.6pt;margin-top:34.1pt;width:10.7pt;height:10.45pt;z-index:251847680;mso-position-horizontal-relative:text;mso-position-vertical-relative:text" fillcolor="#ffd966 [1943]" strokecolor="#ffd966 [1943]" strokeweight="2pt"/>
              </w:pict>
            </w:r>
            <w:r>
              <w:rPr>
                <w:noProof/>
                <w:lang w:eastAsia="pl-PL"/>
              </w:rPr>
              <w:pict w14:anchorId="215F3E37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427" type="#_x0000_t5" style="position:absolute;left:0;text-align:left;margin-left:242.25pt;margin-top:149.35pt;width:9.6pt;height:9.4pt;z-index:251845632;mso-position-horizontal-relative:text;mso-position-vertical-relative:text" fillcolor="#00b050" strokecolor="#00b050" strokeweight="2pt"/>
              </w:pict>
            </w:r>
          </w:p>
          <w:p w14:paraId="4766DEEE" w14:textId="77777777" w:rsidR="00225498" w:rsidRPr="00171F8C" w:rsidRDefault="00A337D0" w:rsidP="00A337D0">
            <w:pPr>
              <w:ind w:firstLine="36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4858EC">
              <w:rPr>
                <w:rFonts w:asciiTheme="minorHAnsi" w:eastAsia="Times New Roman" w:hAnsiTheme="minorHAnsi" w:cs="Arial"/>
                <w:lang w:eastAsia="pl-PL"/>
              </w:rPr>
              <w:t>Rysunek 1 - Rzut z lotu ptaka</w:t>
            </w:r>
          </w:p>
        </w:tc>
      </w:tr>
      <w:tr w:rsidR="00225498" w:rsidRPr="00757021" w14:paraId="04E98E81" w14:textId="77777777" w:rsidTr="00EF1D34">
        <w:trPr>
          <w:cantSplit/>
          <w:trHeight w:val="3401"/>
        </w:trPr>
        <w:tc>
          <w:tcPr>
            <w:tcW w:w="11165" w:type="dxa"/>
            <w:gridSpan w:val="2"/>
          </w:tcPr>
          <w:p w14:paraId="55E5FC05" w14:textId="77777777" w:rsidR="00F87E2E" w:rsidRPr="00F87E2E" w:rsidRDefault="00F87E2E" w:rsidP="00DB7673">
            <w:pPr>
              <w:spacing w:line="240" w:lineRule="auto"/>
              <w:ind w:firstLine="360"/>
              <w:jc w:val="center"/>
              <w:rPr>
                <w:rFonts w:asciiTheme="minorHAnsi" w:eastAsia="Times New Roman" w:hAnsiTheme="minorHAnsi" w:cs="Arial"/>
                <w:sz w:val="4"/>
                <w:szCs w:val="4"/>
                <w:lang w:eastAsia="pl-PL"/>
              </w:rPr>
            </w:pPr>
          </w:p>
          <w:p w14:paraId="730227E7" w14:textId="77777777" w:rsidR="00F87E2E" w:rsidRDefault="00B20320" w:rsidP="00DB7673">
            <w:pPr>
              <w:spacing w:line="240" w:lineRule="auto"/>
              <w:ind w:firstLine="36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noProof/>
                <w:sz w:val="4"/>
                <w:szCs w:val="4"/>
                <w:lang w:eastAsia="pl-PL"/>
              </w:rPr>
              <w:pict w14:anchorId="5DE27FFF">
                <v:oval id="_x0000_s1475" style="position:absolute;left:0;text-align:left;margin-left:376.7pt;margin-top:93.25pt;width:7.15pt;height:7.15pt;z-index:251886592" fillcolor="#00b050" strokecolor="#00b050" strokeweight="2pt"/>
              </w:pict>
            </w:r>
            <w:r>
              <w:rPr>
                <w:rFonts w:asciiTheme="minorHAnsi" w:eastAsia="Times New Roman" w:hAnsiTheme="minorHAnsi" w:cs="Arial"/>
                <w:noProof/>
                <w:sz w:val="4"/>
                <w:szCs w:val="4"/>
                <w:lang w:eastAsia="pl-PL"/>
              </w:rPr>
              <w:pict w14:anchorId="5555466E">
                <v:shape id="_x0000_s1476" type="#_x0000_t5" style="position:absolute;left:0;text-align:left;margin-left:368.7pt;margin-top:106.15pt;width:9.6pt;height:9.4pt;z-index:251887616" fillcolor="#00b050" strokecolor="#00b050" strokeweight="2pt"/>
              </w:pict>
            </w:r>
            <w:r>
              <w:rPr>
                <w:rFonts w:asciiTheme="minorHAnsi" w:eastAsia="Times New Roman" w:hAnsiTheme="minorHAnsi" w:cs="Arial"/>
                <w:noProof/>
                <w:lang w:eastAsia="pl-PL"/>
              </w:rPr>
              <w:pict w14:anchorId="437BE046">
                <v:shape id="_x0000_s1471" type="#_x0000_t32" style="position:absolute;left:0;text-align:left;margin-left:207.55pt;margin-top:92.7pt;width:27.45pt;height:.2pt;flip:x y;z-index:251883520" o:connectortype="straight" strokecolor="red" strokeweight="2pt"/>
              </w:pict>
            </w:r>
            <w:r>
              <w:rPr>
                <w:rFonts w:asciiTheme="minorHAnsi" w:eastAsia="Times New Roman" w:hAnsiTheme="minorHAnsi" w:cs="Arial"/>
                <w:noProof/>
                <w:lang w:eastAsia="pl-PL"/>
              </w:rPr>
              <w:pict w14:anchorId="0257B001">
                <v:rect id="_x0000_s1473" style="position:absolute;left:0;text-align:left;margin-left:197.25pt;margin-top:102.6pt;width:9.9pt;height:10.7pt;z-index:251885568" fillcolor="red" strokecolor="red" strokeweight="2pt"/>
              </w:pict>
            </w:r>
            <w:r>
              <w:rPr>
                <w:rFonts w:asciiTheme="minorHAnsi" w:eastAsia="Times New Roman" w:hAnsiTheme="minorHAnsi" w:cs="Arial"/>
                <w:noProof/>
                <w:lang w:eastAsia="pl-PL"/>
              </w:rPr>
              <w:pict w14:anchorId="7907D048">
                <v:shape id="_x0000_s1472" type="#_x0000_t4" style="position:absolute;left:0;text-align:left;margin-left:195.85pt;margin-top:86.65pt;width:13.2pt;height:12.2pt;z-index:251884544" fillcolor="red" strokecolor="red" strokeweight="2pt"/>
              </w:pict>
            </w:r>
            <w:r>
              <w:rPr>
                <w:rFonts w:asciiTheme="minorHAnsi" w:eastAsia="Times New Roman" w:hAnsiTheme="minorHAnsi" w:cs="Arial"/>
                <w:noProof/>
                <w:lang w:eastAsia="pl-PL"/>
              </w:rPr>
              <w:pict w14:anchorId="3BCE43A9">
                <v:oval id="_x0000_s1470" style="position:absolute;left:0;text-align:left;margin-left:236.05pt;margin-top:88.95pt;width:7.15pt;height:7.15pt;z-index:251882496" fillcolor="#ffd966 [1943]" strokecolor="#ffd966 [1943]" strokeweight="2pt"/>
              </w:pict>
            </w:r>
            <w:r>
              <w:rPr>
                <w:rFonts w:asciiTheme="minorHAnsi" w:eastAsia="Times New Roman" w:hAnsiTheme="minorHAnsi" w:cs="Arial"/>
                <w:noProof/>
                <w:lang w:eastAsia="pl-PL"/>
              </w:rPr>
              <w:pict w14:anchorId="73066B5B">
                <v:shape id="_x0000_s1469" type="#_x0000_t32" style="position:absolute;left:0;text-align:left;margin-left:242.6pt;margin-top:92.7pt;width:37.4pt;height:.55pt;flip:x y;z-index:251881472" o:connectortype="straight" strokecolor="red" strokeweight="2pt"/>
              </w:pict>
            </w:r>
            <w:r>
              <w:rPr>
                <w:rFonts w:asciiTheme="minorHAnsi" w:eastAsia="Times New Roman" w:hAnsiTheme="minorHAnsi" w:cs="Arial"/>
                <w:noProof/>
                <w:lang w:eastAsia="pl-PL"/>
              </w:rPr>
              <w:pict w14:anchorId="58516E67">
                <v:shape id="_x0000_s1468" type="#_x0000_t32" style="position:absolute;left:0;text-align:left;margin-left:280.2pt;margin-top:26.85pt;width:.65pt;height:67.45pt;flip:x;z-index:251880448" o:connectortype="straight" strokecolor="red" strokeweight="2pt"/>
              </w:pict>
            </w:r>
            <w:r>
              <w:rPr>
                <w:rFonts w:asciiTheme="minorHAnsi" w:eastAsia="Times New Roman" w:hAnsiTheme="minorHAnsi" w:cs="Arial"/>
                <w:noProof/>
                <w:lang w:eastAsia="pl-PL"/>
              </w:rPr>
              <w:pict w14:anchorId="4705586F">
                <v:shape id="_x0000_s1467" type="#_x0000_t32" style="position:absolute;left:0;text-align:left;margin-left:191.9pt;margin-top:25.6pt;width:94.5pt;height:23.3pt;flip:y;z-index:251879424" o:connectortype="straight" strokecolor="red" strokeweight="2pt"/>
              </w:pict>
            </w:r>
            <w:r w:rsidR="00F87E2E">
              <w:rPr>
                <w:rFonts w:asciiTheme="minorHAnsi" w:eastAsia="Times New Roman" w:hAnsiTheme="minorHAnsi" w:cs="Arial"/>
                <w:noProof/>
                <w:lang w:eastAsia="pl-PL"/>
              </w:rPr>
              <w:drawing>
                <wp:inline distT="0" distB="0" distL="0" distR="0" wp14:anchorId="331E6D32" wp14:editId="314FECF5">
                  <wp:extent cx="3348842" cy="2000968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zekró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7280" cy="201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C1ABD3" w14:textId="77777777" w:rsidR="00225498" w:rsidRPr="00171F8C" w:rsidRDefault="00DB7673" w:rsidP="00DB7673">
            <w:pPr>
              <w:spacing w:line="240" w:lineRule="auto"/>
              <w:ind w:firstLine="36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Rysunek 2 – Przekrój poprzeczny</w:t>
            </w:r>
          </w:p>
        </w:tc>
      </w:tr>
      <w:tr w:rsidR="00AB4F4D" w:rsidRPr="00757021" w14:paraId="557B4DB6" w14:textId="77777777" w:rsidTr="00A03CFF">
        <w:trPr>
          <w:cantSplit/>
          <w:trHeight w:val="3753"/>
        </w:trPr>
        <w:tc>
          <w:tcPr>
            <w:tcW w:w="6946" w:type="dxa"/>
          </w:tcPr>
          <w:p w14:paraId="0F0C9DF8" w14:textId="77777777" w:rsidR="00794F69" w:rsidRDefault="00794F69" w:rsidP="00794F69">
            <w:pPr>
              <w:spacing w:line="240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757021">
              <w:rPr>
                <w:rFonts w:eastAsia="Calibri" w:cs="Times New Roman"/>
                <w:b/>
                <w:sz w:val="24"/>
                <w:szCs w:val="24"/>
              </w:rPr>
              <w:t>Oznaczenia:</w:t>
            </w:r>
          </w:p>
          <w:p w14:paraId="7214E1EC" w14:textId="77777777" w:rsidR="00794F69" w:rsidRPr="00B96007" w:rsidRDefault="00B20320" w:rsidP="00794F69">
            <w:pPr>
              <w:spacing w:line="240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lang w:eastAsia="pl-PL"/>
              </w:rPr>
              <w:pict w14:anchorId="62424C04">
                <v:shape id="_x0000_s1442" type="#_x0000_t32" style="position:absolute;margin-left:.55pt;margin-top:20.05pt;width:23.6pt;height:0;rotation:90;z-index:251863040;mso-position-horizontal-relative:text;mso-position-vertical-relative:text" adj="-32858,-1,-32858" strokecolor="red" strokeweight="1.5pt"/>
              </w:pict>
            </w:r>
          </w:p>
          <w:p w14:paraId="262C08BB" w14:textId="72CAA3E2" w:rsidR="00794F69" w:rsidRPr="001B79C4" w:rsidRDefault="00794F69" w:rsidP="001B79C4">
            <w:pPr>
              <w:spacing w:line="240" w:lineRule="auto"/>
              <w:ind w:left="709"/>
              <w:jc w:val="left"/>
              <w:rPr>
                <w:rFonts w:eastAsia="Times New Roman" w:cs="Arial"/>
                <w:lang w:eastAsia="pl-PL"/>
              </w:rPr>
            </w:pPr>
            <w:r w:rsidRPr="009B3B64">
              <w:rPr>
                <w:rFonts w:eastAsia="Times New Roman" w:cs="Arial"/>
                <w:lang w:eastAsia="pl-PL"/>
              </w:rPr>
              <w:t xml:space="preserve">moduły </w:t>
            </w:r>
            <w:r>
              <w:rPr>
                <w:rFonts w:eastAsia="Times New Roman" w:cs="Arial"/>
                <w:lang w:eastAsia="pl-PL"/>
              </w:rPr>
              <w:t xml:space="preserve">PV </w:t>
            </w:r>
            <w:r w:rsidRPr="009B3B64">
              <w:rPr>
                <w:rFonts w:eastAsia="Times New Roman" w:cs="Arial"/>
                <w:lang w:eastAsia="pl-PL"/>
              </w:rPr>
              <w:t>/ okablowanie solarne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9B3B64">
              <w:rPr>
                <w:rFonts w:eastAsia="Times New Roman" w:cs="Arial"/>
                <w:b/>
                <w:lang w:eastAsia="pl-PL"/>
              </w:rPr>
              <w:t>pod napięciem</w:t>
            </w:r>
            <w:r w:rsidR="00D93134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D93134" w:rsidRPr="00D93134">
              <w:rPr>
                <w:rFonts w:eastAsia="Times New Roman" w:cs="Arial"/>
                <w:b/>
                <w:color w:val="FF0000"/>
                <w:lang w:eastAsia="pl-PL"/>
              </w:rPr>
              <w:fldChar w:fldCharType="begin"/>
            </w:r>
            <w:r w:rsidR="00D93134" w:rsidRPr="00D93134">
              <w:rPr>
                <w:rFonts w:eastAsia="Times New Roman" w:cs="Arial"/>
                <w:b/>
                <w:color w:val="FF0000"/>
                <w:lang w:eastAsia="pl-PL"/>
              </w:rPr>
              <w:instrText xml:space="preserve"> MERGEFIELD "optymalizatory_plan_instalacji" </w:instrText>
            </w:r>
            <w:r w:rsidR="00D93134" w:rsidRPr="00D93134">
              <w:rPr>
                <w:rFonts w:eastAsia="Times New Roman" w:cs="Arial"/>
                <w:b/>
                <w:color w:val="FF0000"/>
                <w:lang w:eastAsia="pl-PL"/>
              </w:rPr>
              <w:fldChar w:fldCharType="end"/>
            </w:r>
          </w:p>
          <w:p w14:paraId="0257BA4A" w14:textId="77777777" w:rsidR="00D93134" w:rsidRDefault="00D93134" w:rsidP="00794F69">
            <w:pPr>
              <w:spacing w:line="240" w:lineRule="auto"/>
              <w:ind w:left="709"/>
              <w:jc w:val="left"/>
              <w:rPr>
                <w:rFonts w:eastAsia="Times New Roman" w:cs="Arial"/>
                <w:lang w:eastAsia="pl-PL"/>
              </w:rPr>
            </w:pPr>
          </w:p>
          <w:p w14:paraId="7A925FE0" w14:textId="0CCF6C50" w:rsidR="00794F69" w:rsidRDefault="00B20320" w:rsidP="00794F69">
            <w:pPr>
              <w:spacing w:line="240" w:lineRule="auto"/>
              <w:ind w:left="709"/>
              <w:jc w:val="left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Calibri" w:cs="Times New Roman"/>
                <w:b/>
                <w:noProof/>
                <w:szCs w:val="24"/>
                <w:lang w:eastAsia="pl-PL"/>
              </w:rPr>
              <w:pict w14:anchorId="246B2D91">
                <v:shape id="_x0000_s1447" type="#_x0000_t4" style="position:absolute;left:0;text-align:left;margin-left:6.75pt;margin-top:4.85pt;width:14.45pt;height:14.6pt;z-index:251868160" fillcolor="red" strokecolor="red" strokeweight="2.25pt"/>
              </w:pict>
            </w:r>
            <w:r w:rsidR="00794F69" w:rsidRPr="002B2F32">
              <w:rPr>
                <w:rFonts w:eastAsia="Times New Roman" w:cs="Arial"/>
                <w:lang w:eastAsia="pl-PL"/>
              </w:rPr>
              <w:t xml:space="preserve">falownik </w:t>
            </w:r>
            <w:r w:rsidR="00794F69">
              <w:rPr>
                <w:rFonts w:eastAsia="Times New Roman" w:cs="Arial"/>
                <w:lang w:eastAsia="pl-PL"/>
              </w:rPr>
              <w:t xml:space="preserve">PV </w:t>
            </w:r>
            <w:r w:rsidR="00794F69" w:rsidRPr="002B2F32">
              <w:rPr>
                <w:rFonts w:eastAsia="Times New Roman" w:cs="Arial"/>
                <w:lang w:eastAsia="pl-PL"/>
              </w:rPr>
              <w:t>i ręczny</w:t>
            </w:r>
            <w:r w:rsidR="00794F69" w:rsidRPr="002B2F32">
              <w:rPr>
                <w:rFonts w:eastAsia="Times New Roman" w:cs="Arial"/>
                <w:b/>
                <w:lang w:eastAsia="pl-PL"/>
              </w:rPr>
              <w:t xml:space="preserve"> rozłącznik strony DC: </w:t>
            </w:r>
            <w:r w:rsidR="00794F69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A03CFF">
              <w:rPr>
                <w:rFonts w:eastAsia="Times New Roman" w:cs="Arial"/>
                <w:b/>
                <w:lang w:eastAsia="pl-PL"/>
              </w:rPr>
              <w:fldChar w:fldCharType="begin"/>
            </w:r>
            <w:r w:rsidR="00A03CFF">
              <w:rPr>
                <w:rFonts w:eastAsia="Times New Roman" w:cs="Arial"/>
                <w:b/>
                <w:lang w:eastAsia="pl-PL"/>
              </w:rPr>
              <w:instrText xml:space="preserve"> MERGEFIELD "Miejsce_montażu_falownika_" </w:instrText>
            </w:r>
            <w:r w:rsidR="00A03CFF">
              <w:rPr>
                <w:rFonts w:eastAsia="Times New Roman" w:cs="Arial"/>
                <w:b/>
                <w:lang w:eastAsia="pl-PL"/>
              </w:rPr>
              <w:fldChar w:fldCharType="separate"/>
            </w:r>
            <w:r w:rsidR="00453350" w:rsidRPr="008817BF">
              <w:rPr>
                <w:rFonts w:eastAsia="Times New Roman" w:cs="Arial"/>
                <w:b/>
                <w:noProof/>
                <w:lang w:eastAsia="pl-PL"/>
              </w:rPr>
              <w:t>Nie wypełniać - autouzupełnianie</w:t>
            </w:r>
            <w:r w:rsidR="00A03CFF">
              <w:rPr>
                <w:rFonts w:eastAsia="Times New Roman" w:cs="Arial"/>
                <w:b/>
                <w:lang w:eastAsia="pl-PL"/>
              </w:rPr>
              <w:fldChar w:fldCharType="end"/>
            </w:r>
          </w:p>
          <w:p w14:paraId="5C752104" w14:textId="77777777" w:rsidR="00794F69" w:rsidRDefault="00794F69" w:rsidP="00794F69">
            <w:pPr>
              <w:spacing w:line="240" w:lineRule="auto"/>
              <w:ind w:left="709"/>
              <w:jc w:val="left"/>
              <w:rPr>
                <w:rFonts w:eastAsia="Times New Roman" w:cs="Arial"/>
                <w:b/>
                <w:lang w:eastAsia="pl-PL"/>
              </w:rPr>
            </w:pPr>
          </w:p>
          <w:p w14:paraId="148084FA" w14:textId="22D413A0" w:rsidR="00794F69" w:rsidRDefault="00B20320" w:rsidP="00794F69">
            <w:pPr>
              <w:spacing w:line="240" w:lineRule="auto"/>
              <w:ind w:left="709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noProof/>
                <w:szCs w:val="24"/>
                <w:lang w:eastAsia="pl-PL"/>
              </w:rPr>
              <w:pict w14:anchorId="3EBFCDAC">
                <v:rect id="_x0000_s1446" style="position:absolute;left:0;text-align:left;margin-left:9.95pt;margin-top:1.35pt;width:10.7pt;height:10.9pt;z-index:251867136" fillcolor="red" strokecolor="red" strokeweight="2.25pt"/>
              </w:pict>
            </w:r>
            <w:r w:rsidR="00794F69">
              <w:rPr>
                <w:rFonts w:eastAsia="Times New Roman" w:cs="Arial"/>
                <w:lang w:eastAsia="pl-PL"/>
              </w:rPr>
              <w:t>a</w:t>
            </w:r>
            <w:r w:rsidR="00794F69" w:rsidRPr="00C103DA">
              <w:rPr>
                <w:rFonts w:eastAsia="Times New Roman" w:cs="Arial"/>
                <w:lang w:eastAsia="pl-PL"/>
              </w:rPr>
              <w:t>kumulator</w:t>
            </w:r>
            <w:r w:rsidR="00D93134">
              <w:rPr>
                <w:rFonts w:eastAsia="Times New Roman" w:cs="Arial"/>
                <w:lang w:eastAsia="pl-PL"/>
              </w:rPr>
              <w:t xml:space="preserve"> </w:t>
            </w:r>
            <w:r w:rsidR="00D93134" w:rsidRPr="00D93134">
              <w:rPr>
                <w:rFonts w:eastAsia="Times New Roman" w:cs="Arial"/>
                <w:color w:val="FF0000"/>
                <w:lang w:eastAsia="pl-PL"/>
              </w:rPr>
              <w:fldChar w:fldCharType="begin"/>
            </w:r>
            <w:r w:rsidR="00D93134" w:rsidRPr="00D93134">
              <w:rPr>
                <w:rFonts w:eastAsia="Times New Roman" w:cs="Arial"/>
                <w:color w:val="FF0000"/>
                <w:lang w:eastAsia="pl-PL"/>
              </w:rPr>
              <w:instrText xml:space="preserve"> MERGEFIELD "akumulatory" </w:instrText>
            </w:r>
            <w:r w:rsidR="00D93134" w:rsidRPr="00D93134">
              <w:rPr>
                <w:rFonts w:eastAsia="Times New Roman" w:cs="Arial"/>
                <w:color w:val="FF0000"/>
                <w:lang w:eastAsia="pl-PL"/>
              </w:rPr>
              <w:fldChar w:fldCharType="separate"/>
            </w:r>
            <w:r w:rsidR="00453350" w:rsidRPr="008817BF">
              <w:rPr>
                <w:rFonts w:eastAsia="Times New Roman" w:cs="Arial"/>
                <w:noProof/>
                <w:color w:val="FF0000"/>
                <w:lang w:eastAsia="pl-PL"/>
              </w:rPr>
              <w:t>Nie wypełniać - autouzupełnianie,</w:t>
            </w:r>
            <w:r w:rsidR="00D93134" w:rsidRPr="00D93134">
              <w:rPr>
                <w:rFonts w:eastAsia="Times New Roman" w:cs="Arial"/>
                <w:color w:val="FF0000"/>
                <w:lang w:eastAsia="pl-PL"/>
              </w:rPr>
              <w:fldChar w:fldCharType="end"/>
            </w:r>
          </w:p>
          <w:p w14:paraId="217A1B3A" w14:textId="77777777" w:rsidR="00794F69" w:rsidRPr="00AB4F4D" w:rsidRDefault="00794F69" w:rsidP="00794F69">
            <w:pPr>
              <w:spacing w:line="240" w:lineRule="auto"/>
              <w:ind w:left="709"/>
              <w:jc w:val="left"/>
              <w:rPr>
                <w:rFonts w:eastAsia="Times New Roman" w:cs="Arial"/>
                <w:b/>
                <w:lang w:eastAsia="pl-PL"/>
              </w:rPr>
            </w:pPr>
          </w:p>
          <w:p w14:paraId="64734095" w14:textId="2AD53D31" w:rsidR="00794F69" w:rsidRPr="002B2F32" w:rsidRDefault="00B20320" w:rsidP="00D93134">
            <w:pPr>
              <w:spacing w:line="240" w:lineRule="auto"/>
              <w:ind w:left="709"/>
              <w:jc w:val="left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noProof/>
                <w:lang w:eastAsia="pl-PL"/>
              </w:rPr>
              <w:pict w14:anchorId="5F420996">
                <v:shape id="_x0000_s1443" type="#_x0000_t120" style="position:absolute;left:0;text-align:left;margin-left:9.95pt;margin-top:2.1pt;width:9.75pt;height:9.85pt;z-index:251864064" fillcolor="#00b050" strokecolor="#00b050" strokeweight="2pt"/>
              </w:pict>
            </w:r>
            <w:r w:rsidR="00794F69">
              <w:rPr>
                <w:rFonts w:eastAsia="Times New Roman" w:cs="Arial"/>
                <w:lang w:eastAsia="pl-PL"/>
              </w:rPr>
              <w:t>przycisk</w:t>
            </w:r>
            <w:r w:rsidR="00794F69" w:rsidRPr="002B2F32">
              <w:rPr>
                <w:rFonts w:eastAsia="Times New Roman" w:cs="Arial"/>
                <w:lang w:eastAsia="pl-PL"/>
              </w:rPr>
              <w:t xml:space="preserve"> PWP</w:t>
            </w:r>
            <w:r w:rsidR="00917189">
              <w:rPr>
                <w:rFonts w:eastAsia="Times New Roman" w:cs="Arial"/>
                <w:lang w:eastAsia="pl-PL"/>
              </w:rPr>
              <w:t xml:space="preserve">: </w:t>
            </w:r>
            <w:r w:rsidR="00D93134">
              <w:rPr>
                <w:rFonts w:eastAsia="Times New Roman" w:cs="Arial"/>
                <w:lang w:eastAsia="pl-PL"/>
              </w:rPr>
              <w:fldChar w:fldCharType="begin"/>
            </w:r>
            <w:r w:rsidR="00D93134">
              <w:rPr>
                <w:rFonts w:eastAsia="Times New Roman" w:cs="Arial"/>
                <w:lang w:eastAsia="pl-PL"/>
              </w:rPr>
              <w:instrText xml:space="preserve"> MERGEFIELD "lokalizacja_przycisków_PWP_jeśli_istnie" </w:instrText>
            </w:r>
            <w:r w:rsidR="00D93134">
              <w:rPr>
                <w:rFonts w:eastAsia="Times New Roman" w:cs="Arial"/>
                <w:lang w:eastAsia="pl-PL"/>
              </w:rPr>
              <w:fldChar w:fldCharType="separate"/>
            </w:r>
            <w:r w:rsidR="00453350" w:rsidRPr="008817BF">
              <w:rPr>
                <w:rFonts w:eastAsia="Times New Roman" w:cs="Arial"/>
                <w:noProof/>
                <w:lang w:eastAsia="pl-PL"/>
              </w:rPr>
              <w:t>Nie wypełniać - autouzupełnianie</w:t>
            </w:r>
            <w:r w:rsidR="00D93134">
              <w:rPr>
                <w:rFonts w:eastAsia="Times New Roman" w:cs="Arial"/>
                <w:lang w:eastAsia="pl-PL"/>
              </w:rPr>
              <w:fldChar w:fldCharType="end"/>
            </w:r>
          </w:p>
          <w:p w14:paraId="34817D08" w14:textId="77777777" w:rsidR="00794F69" w:rsidRPr="00917189" w:rsidRDefault="00794F69" w:rsidP="00794F69">
            <w:pPr>
              <w:spacing w:line="240" w:lineRule="auto"/>
              <w:jc w:val="left"/>
              <w:rPr>
                <w:rFonts w:eastAsia="Times New Roman" w:cs="Arial"/>
                <w:b/>
                <w:sz w:val="12"/>
                <w:szCs w:val="12"/>
                <w:lang w:eastAsia="pl-PL"/>
              </w:rPr>
            </w:pPr>
          </w:p>
          <w:p w14:paraId="66A65AC5" w14:textId="564CEC24" w:rsidR="00794F69" w:rsidRDefault="00B20320" w:rsidP="00794F69">
            <w:pPr>
              <w:spacing w:line="240" w:lineRule="auto"/>
              <w:ind w:left="709"/>
              <w:jc w:val="lef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noProof/>
                <w:lang w:eastAsia="pl-PL"/>
              </w:rPr>
              <w:pict w14:anchorId="0376B1FD">
                <v:shape id="_x0000_s1444" type="#_x0000_t120" style="position:absolute;left:0;text-align:left;margin-left:9.95pt;margin-top:2.8pt;width:10.7pt;height:10.45pt;z-index:251865088" fillcolor="#ffd966 [1943]" strokecolor="#ffd966 [1943]" strokeweight="2pt"/>
              </w:pict>
            </w:r>
            <w:r w:rsidR="00794F69" w:rsidRPr="002B2F32">
              <w:rPr>
                <w:rFonts w:eastAsia="Times New Roman" w:cs="Arial"/>
                <w:lang w:eastAsia="pl-PL"/>
              </w:rPr>
              <w:t>rozłącznik automatyczny DC</w:t>
            </w:r>
            <w:r w:rsidR="00917189">
              <w:rPr>
                <w:rFonts w:eastAsia="Times New Roman" w:cs="Arial"/>
                <w:lang w:eastAsia="pl-PL"/>
              </w:rPr>
              <w:t xml:space="preserve">: </w:t>
            </w:r>
            <w:r w:rsidR="00714ADB">
              <w:rPr>
                <w:rFonts w:eastAsia="Times New Roman" w:cs="Arial"/>
                <w:lang w:eastAsia="pl-PL"/>
              </w:rPr>
              <w:fldChar w:fldCharType="begin"/>
            </w:r>
            <w:r w:rsidR="00714ADB">
              <w:rPr>
                <w:rFonts w:eastAsia="Times New Roman" w:cs="Arial"/>
                <w:lang w:eastAsia="pl-PL"/>
              </w:rPr>
              <w:instrText xml:space="preserve"> MERGEFIELD lokalizacja_automatycznych_rozłączników_ </w:instrText>
            </w:r>
            <w:r w:rsidR="00714ADB">
              <w:rPr>
                <w:rFonts w:eastAsia="Times New Roman" w:cs="Arial"/>
                <w:lang w:eastAsia="pl-PL"/>
              </w:rPr>
              <w:fldChar w:fldCharType="separate"/>
            </w:r>
            <w:r w:rsidR="00453350" w:rsidRPr="008817BF">
              <w:rPr>
                <w:rFonts w:eastAsia="Times New Roman" w:cs="Arial"/>
                <w:noProof/>
                <w:lang w:eastAsia="pl-PL"/>
              </w:rPr>
              <w:t>Nie wypełniać - autouzupełnianie</w:t>
            </w:r>
            <w:r w:rsidR="00714ADB">
              <w:rPr>
                <w:rFonts w:eastAsia="Times New Roman" w:cs="Arial"/>
                <w:lang w:eastAsia="pl-PL"/>
              </w:rPr>
              <w:fldChar w:fldCharType="end"/>
            </w:r>
          </w:p>
          <w:p w14:paraId="16F5209E" w14:textId="77777777" w:rsidR="00794F69" w:rsidRPr="00917189" w:rsidRDefault="00794F69" w:rsidP="00794F69">
            <w:pPr>
              <w:spacing w:line="240" w:lineRule="auto"/>
              <w:ind w:left="709"/>
              <w:jc w:val="left"/>
              <w:rPr>
                <w:rFonts w:eastAsia="Times New Roman" w:cs="Arial"/>
                <w:sz w:val="12"/>
                <w:szCs w:val="12"/>
                <w:lang w:eastAsia="pl-PL"/>
              </w:rPr>
            </w:pPr>
          </w:p>
          <w:p w14:paraId="54F11A33" w14:textId="30D4EC25" w:rsidR="00794F69" w:rsidRPr="00D93134" w:rsidRDefault="00B20320" w:rsidP="00D93134">
            <w:pPr>
              <w:spacing w:line="240" w:lineRule="auto"/>
              <w:ind w:left="709"/>
              <w:jc w:val="lef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noProof/>
                <w:lang w:eastAsia="pl-PL"/>
              </w:rPr>
              <w:pict w14:anchorId="7B96D900">
                <v:shape id="_x0000_s1445" type="#_x0000_t5" style="position:absolute;left:0;text-align:left;margin-left:7.75pt;margin-top:4.85pt;width:14.7pt;height:14.4pt;z-index:251866112" fillcolor="#00b050" strokecolor="#00b050" strokeweight="2pt"/>
              </w:pict>
            </w:r>
            <w:r w:rsidR="00794F69" w:rsidRPr="002B2F32">
              <w:rPr>
                <w:rFonts w:eastAsia="Times New Roman" w:cs="Arial"/>
                <w:lang w:eastAsia="pl-PL"/>
              </w:rPr>
              <w:t xml:space="preserve">wyłącznik prądu </w:t>
            </w:r>
            <w:r w:rsidR="00794F69" w:rsidRPr="002B2F32">
              <w:rPr>
                <w:rFonts w:eastAsia="Times New Roman" w:cs="Arial"/>
                <w:b/>
                <w:bCs/>
                <w:lang w:eastAsia="pl-PL"/>
              </w:rPr>
              <w:t>na zewnątrz obiektu</w:t>
            </w:r>
            <w:r w:rsidR="00917189">
              <w:rPr>
                <w:rFonts w:eastAsia="Times New Roman" w:cs="Arial"/>
                <w:b/>
                <w:bCs/>
                <w:lang w:eastAsia="pl-PL"/>
              </w:rPr>
              <w:t xml:space="preserve">: </w:t>
            </w:r>
            <w:r w:rsidR="00D93134">
              <w:rPr>
                <w:rFonts w:eastAsia="Times New Roman" w:cs="Arial"/>
                <w:lang w:eastAsia="pl-PL"/>
              </w:rPr>
              <w:fldChar w:fldCharType="begin"/>
            </w:r>
            <w:r w:rsidR="00D93134">
              <w:rPr>
                <w:rFonts w:eastAsia="Times New Roman" w:cs="Arial"/>
                <w:lang w:eastAsia="pl-PL"/>
              </w:rPr>
              <w:instrText xml:space="preserve"> MERGEFIELD "lokalizacja_głównego_wyłącznika_prądu_dl" </w:instrText>
            </w:r>
            <w:r w:rsidR="00D93134">
              <w:rPr>
                <w:rFonts w:eastAsia="Times New Roman" w:cs="Arial"/>
                <w:lang w:eastAsia="pl-PL"/>
              </w:rPr>
              <w:fldChar w:fldCharType="separate"/>
            </w:r>
            <w:r w:rsidR="00453350" w:rsidRPr="008817BF">
              <w:rPr>
                <w:rFonts w:eastAsia="Times New Roman" w:cs="Arial"/>
                <w:noProof/>
                <w:lang w:eastAsia="pl-PL"/>
              </w:rPr>
              <w:t>Nie wypełniać - autouzupełnianie</w:t>
            </w:r>
            <w:r w:rsidR="00D93134">
              <w:rPr>
                <w:rFonts w:eastAsia="Times New Roman" w:cs="Arial"/>
                <w:lang w:eastAsia="pl-PL"/>
              </w:rPr>
              <w:fldChar w:fldCharType="end"/>
            </w:r>
          </w:p>
          <w:p w14:paraId="4086F756" w14:textId="77777777" w:rsidR="00AB4F4D" w:rsidRPr="00757021" w:rsidRDefault="00AB4F4D" w:rsidP="00B51659">
            <w:pPr>
              <w:spacing w:line="240" w:lineRule="auto"/>
              <w:jc w:val="left"/>
              <w:rPr>
                <w:rFonts w:eastAsia="Calibri" w:cs="Times New Roman"/>
              </w:rPr>
            </w:pPr>
          </w:p>
        </w:tc>
        <w:tc>
          <w:tcPr>
            <w:tcW w:w="4219" w:type="dxa"/>
          </w:tcPr>
          <w:p w14:paraId="14CB6BCC" w14:textId="77777777" w:rsidR="00AB4F4D" w:rsidRPr="00757021" w:rsidRDefault="00AB4F4D" w:rsidP="00EF1D34">
            <w:pPr>
              <w:spacing w:line="240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757021">
              <w:rPr>
                <w:rFonts w:eastAsia="Calibri" w:cs="Times New Roman"/>
                <w:b/>
                <w:sz w:val="24"/>
                <w:szCs w:val="24"/>
              </w:rPr>
              <w:t xml:space="preserve">Adres realizacji: </w:t>
            </w:r>
          </w:p>
          <w:p w14:paraId="5AF32482" w14:textId="391D2C38" w:rsidR="00AB4F4D" w:rsidRPr="00A03CFF" w:rsidRDefault="00A03CFF" w:rsidP="00EF1D34">
            <w:pPr>
              <w:spacing w:line="240" w:lineRule="auto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A03CFF">
              <w:rPr>
                <w:rFonts w:eastAsia="Calibri" w:cs="Times New Roman"/>
                <w:bCs/>
                <w:szCs w:val="24"/>
              </w:rPr>
              <w:fldChar w:fldCharType="begin"/>
            </w:r>
            <w:r w:rsidRPr="00A03CFF">
              <w:rPr>
                <w:rFonts w:eastAsia="Calibri" w:cs="Times New Roman"/>
                <w:bCs/>
                <w:sz w:val="24"/>
                <w:szCs w:val="24"/>
              </w:rPr>
              <w:instrText xml:space="preserve"> MERGEFIELD "adres_montażu" </w:instrText>
            </w:r>
            <w:r w:rsidRPr="00A03CFF">
              <w:rPr>
                <w:rFonts w:eastAsia="Calibri" w:cs="Times New Roman"/>
                <w:bCs/>
                <w:szCs w:val="24"/>
              </w:rPr>
              <w:fldChar w:fldCharType="separate"/>
            </w:r>
            <w:r w:rsidR="00453350" w:rsidRPr="008817BF">
              <w:rPr>
                <w:rFonts w:eastAsia="Calibri" w:cs="Times New Roman"/>
                <w:bCs/>
                <w:noProof/>
                <w:szCs w:val="24"/>
              </w:rPr>
              <w:t>Nie wypełniać - autouzupełnianie</w:t>
            </w:r>
            <w:r w:rsidRPr="00A03CFF">
              <w:rPr>
                <w:rFonts w:eastAsia="Calibri" w:cs="Times New Roman"/>
                <w:bCs/>
                <w:szCs w:val="24"/>
              </w:rPr>
              <w:fldChar w:fldCharType="end"/>
            </w:r>
          </w:p>
          <w:p w14:paraId="3CCC804B" w14:textId="77777777" w:rsidR="00A03CFF" w:rsidRDefault="00A03CFF" w:rsidP="00EF1D34">
            <w:pPr>
              <w:spacing w:line="240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0C629AC3" w14:textId="77777777" w:rsidR="00AB4F4D" w:rsidRPr="00757021" w:rsidRDefault="00AB4F4D" w:rsidP="00EF1D34">
            <w:pPr>
              <w:spacing w:line="240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Wykonawca:</w:t>
            </w:r>
          </w:p>
          <w:p w14:paraId="3DD7D254" w14:textId="7D5E526C" w:rsidR="00A03CFF" w:rsidRDefault="00A03CFF" w:rsidP="00EF1D34">
            <w:pPr>
              <w:spacing w:line="240" w:lineRule="auto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MERGEFIELD "nazwa_i_adres_Wykonawcy" </w:instrText>
            </w:r>
            <w:r>
              <w:rPr>
                <w:rFonts w:eastAsia="Calibri" w:cs="Times New Roman"/>
              </w:rPr>
              <w:fldChar w:fldCharType="separate"/>
            </w:r>
            <w:r w:rsidR="00453350" w:rsidRPr="008817BF">
              <w:rPr>
                <w:rFonts w:eastAsia="Calibri" w:cs="Times New Roman"/>
                <w:noProof/>
              </w:rPr>
              <w:t>Nie wypełniać - autouzupełnianie</w:t>
            </w:r>
            <w:r>
              <w:rPr>
                <w:rFonts w:eastAsia="Calibri" w:cs="Times New Roman"/>
              </w:rPr>
              <w:fldChar w:fldCharType="end"/>
            </w:r>
          </w:p>
          <w:p w14:paraId="1BACAFCB" w14:textId="5137A1D7" w:rsidR="00AB4F4D" w:rsidRPr="003F3BFE" w:rsidRDefault="00AB4F4D" w:rsidP="00EF1D34">
            <w:pPr>
              <w:spacing w:line="240" w:lineRule="auto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Tel.: </w:t>
            </w:r>
            <w:r w:rsidRPr="003F3BFE">
              <w:rPr>
                <w:rFonts w:eastAsia="Calibri" w:cs="Times New Roman"/>
              </w:rPr>
              <w:fldChar w:fldCharType="begin"/>
            </w:r>
            <w:r w:rsidRPr="003F3BFE">
              <w:rPr>
                <w:rFonts w:eastAsia="Calibri" w:cs="Times New Roman"/>
              </w:rPr>
              <w:instrText xml:space="preserve"> MERGEFIELD adres_montażu </w:instrText>
            </w:r>
            <w:r w:rsidRPr="003F3BFE">
              <w:rPr>
                <w:rFonts w:eastAsia="Calibri" w:cs="Times New Roman"/>
              </w:rPr>
              <w:fldChar w:fldCharType="separate"/>
            </w:r>
            <w:r w:rsidR="00453350" w:rsidRPr="008817BF">
              <w:rPr>
                <w:rFonts w:eastAsia="Calibri" w:cs="Times New Roman"/>
                <w:noProof/>
              </w:rPr>
              <w:t>Nie wypełniać - autouzupełnianie</w:t>
            </w:r>
            <w:r w:rsidRPr="003F3BFE">
              <w:rPr>
                <w:rFonts w:eastAsia="Calibri" w:cs="Times New Roman"/>
              </w:rPr>
              <w:fldChar w:fldCharType="end"/>
            </w:r>
          </w:p>
          <w:p w14:paraId="4AE0B8F7" w14:textId="77777777" w:rsidR="00AB4F4D" w:rsidRDefault="00AB4F4D" w:rsidP="00EF1D34">
            <w:pPr>
              <w:spacing w:line="240" w:lineRule="auto"/>
              <w:jc w:val="left"/>
              <w:rPr>
                <w:rFonts w:eastAsia="Calibri" w:cs="Times New Roman"/>
              </w:rPr>
            </w:pPr>
          </w:p>
          <w:p w14:paraId="2A24BABE" w14:textId="77777777" w:rsidR="00AB4F4D" w:rsidRDefault="00AB4F4D" w:rsidP="00B51659">
            <w:pPr>
              <w:spacing w:line="240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Data opracowania:</w:t>
            </w:r>
          </w:p>
          <w:p w14:paraId="5E1CCAC9" w14:textId="0FFFCF08" w:rsidR="00890214" w:rsidRDefault="00A03CFF" w:rsidP="00B51659">
            <w:pPr>
              <w:spacing w:line="240" w:lineRule="auto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MERGEFIELD "data_opracowania" </w:instrText>
            </w:r>
            <w:r>
              <w:rPr>
                <w:rFonts w:eastAsia="Calibri" w:cs="Times New Roman"/>
              </w:rPr>
              <w:fldChar w:fldCharType="separate"/>
            </w:r>
            <w:r w:rsidR="00453350" w:rsidRPr="008817BF">
              <w:rPr>
                <w:rFonts w:eastAsia="Calibri" w:cs="Times New Roman"/>
                <w:noProof/>
              </w:rPr>
              <w:t>Nie wypełniać - autouzupełnianie</w:t>
            </w:r>
            <w:r>
              <w:rPr>
                <w:rFonts w:eastAsia="Calibri" w:cs="Times New Roman"/>
              </w:rPr>
              <w:fldChar w:fldCharType="end"/>
            </w:r>
          </w:p>
          <w:p w14:paraId="119C70F7" w14:textId="77777777" w:rsidR="00A03CFF" w:rsidRPr="003F3BFE" w:rsidRDefault="00A03CFF" w:rsidP="00B51659">
            <w:pPr>
              <w:spacing w:line="240" w:lineRule="auto"/>
              <w:jc w:val="left"/>
              <w:rPr>
                <w:rFonts w:eastAsia="Calibri" w:cs="Times New Roman"/>
              </w:rPr>
            </w:pPr>
          </w:p>
          <w:p w14:paraId="39A67571" w14:textId="77777777" w:rsidR="00AB4F4D" w:rsidRPr="00757021" w:rsidRDefault="00AB4F4D" w:rsidP="00B51659">
            <w:pPr>
              <w:spacing w:line="240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757021">
              <w:rPr>
                <w:rFonts w:eastAsia="Calibri" w:cs="Times New Roman"/>
                <w:b/>
                <w:sz w:val="24"/>
                <w:szCs w:val="24"/>
              </w:rPr>
              <w:t>Moc instalacji:</w:t>
            </w:r>
          </w:p>
          <w:p w14:paraId="41F4555B" w14:textId="26CC4407" w:rsidR="00AB4F4D" w:rsidRPr="00F00D5A" w:rsidRDefault="00A03CFF" w:rsidP="00A03CFF">
            <w:pPr>
              <w:spacing w:line="240" w:lineRule="auto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MERGEFIELD "moc_instalacji_kWp" </w:instrText>
            </w:r>
            <w:r>
              <w:rPr>
                <w:rFonts w:eastAsia="Calibri" w:cs="Times New Roman"/>
              </w:rPr>
              <w:fldChar w:fldCharType="separate"/>
            </w:r>
            <w:r w:rsidR="00453350" w:rsidRPr="008817BF">
              <w:rPr>
                <w:rFonts w:eastAsia="Calibri" w:cs="Times New Roman"/>
                <w:noProof/>
              </w:rPr>
              <w:t>0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225498" w:rsidRPr="00757021" w14:paraId="7B72428B" w14:textId="77777777" w:rsidTr="00EF1D34">
        <w:trPr>
          <w:trHeight w:val="1515"/>
        </w:trPr>
        <w:tc>
          <w:tcPr>
            <w:tcW w:w="6946" w:type="dxa"/>
            <w:tcBorders>
              <w:bottom w:val="single" w:sz="18" w:space="0" w:color="auto"/>
            </w:tcBorders>
          </w:tcPr>
          <w:p w14:paraId="76612E28" w14:textId="77777777" w:rsidR="00225498" w:rsidRPr="00065AD7" w:rsidRDefault="00225498" w:rsidP="00EF1D34">
            <w:pPr>
              <w:spacing w:line="240" w:lineRule="auto"/>
              <w:jc w:val="left"/>
              <w:rPr>
                <w:rFonts w:asciiTheme="minorHAnsi" w:eastAsia="Calibri" w:hAnsiTheme="minorHAnsi" w:cs="Times New Roman"/>
                <w:b/>
                <w:bCs/>
                <w:sz w:val="28"/>
                <w:szCs w:val="28"/>
              </w:rPr>
            </w:pPr>
          </w:p>
          <w:p w14:paraId="0934BC15" w14:textId="77777777" w:rsidR="00225498" w:rsidRDefault="00225498" w:rsidP="00EF1D34">
            <w:pPr>
              <w:spacing w:line="240" w:lineRule="auto"/>
              <w:jc w:val="left"/>
              <w:rPr>
                <w:rFonts w:asciiTheme="minorHAnsi" w:eastAsia="Calibri" w:hAnsiTheme="minorHAnsi" w:cs="Times New Roman"/>
                <w:b/>
                <w:bCs/>
              </w:rPr>
            </w:pPr>
            <w:r w:rsidRPr="008B14A3">
              <w:rPr>
                <w:rFonts w:asciiTheme="minorHAnsi" w:eastAsia="Calibri" w:hAnsiTheme="minorHAnsi" w:cs="Times New Roman"/>
                <w:b/>
                <w:bCs/>
              </w:rPr>
              <w:t>Uz</w:t>
            </w:r>
            <w:r>
              <w:rPr>
                <w:rFonts w:asciiTheme="minorHAnsi" w:eastAsia="Calibri" w:hAnsiTheme="minorHAnsi" w:cs="Times New Roman"/>
                <w:b/>
                <w:bCs/>
              </w:rPr>
              <w:t>g</w:t>
            </w:r>
            <w:r w:rsidRPr="008B14A3">
              <w:rPr>
                <w:rFonts w:asciiTheme="minorHAnsi" w:eastAsia="Calibri" w:hAnsiTheme="minorHAnsi" w:cs="Times New Roman"/>
                <w:b/>
                <w:bCs/>
              </w:rPr>
              <w:t>odnił</w:t>
            </w:r>
            <w:r>
              <w:rPr>
                <w:rFonts w:asciiTheme="minorHAnsi" w:eastAsia="Calibri" w:hAnsiTheme="minorHAnsi" w:cs="Times New Roman"/>
                <w:b/>
                <w:bCs/>
              </w:rPr>
              <w:t xml:space="preserve"> </w:t>
            </w:r>
          </w:p>
          <w:p w14:paraId="4720155F" w14:textId="77777777" w:rsidR="00225498" w:rsidRDefault="00225498" w:rsidP="00EF1D34">
            <w:pPr>
              <w:spacing w:line="240" w:lineRule="auto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pod względem                      </w:t>
            </w:r>
            <w:r w:rsidR="005F73DF">
              <w:rPr>
                <w:rFonts w:cs="Times New Roman"/>
                <w:b/>
              </w:rPr>
              <w:t xml:space="preserve">                               </w:t>
            </w:r>
            <w:r>
              <w:rPr>
                <w:rFonts w:cs="Times New Roman"/>
                <w:b/>
              </w:rPr>
              <w:t xml:space="preserve">                                                 </w:t>
            </w:r>
          </w:p>
          <w:p w14:paraId="34E0A9A4" w14:textId="77777777" w:rsidR="00225498" w:rsidRPr="00757021" w:rsidRDefault="00225498" w:rsidP="00EF1D34">
            <w:pPr>
              <w:spacing w:line="240" w:lineRule="auto"/>
              <w:jc w:val="left"/>
              <w:rPr>
                <w:rFonts w:eastAsia="Calibri" w:cs="Times New Roman"/>
                <w:b/>
                <w:szCs w:val="24"/>
              </w:rPr>
            </w:pPr>
            <w:r>
              <w:rPr>
                <w:rFonts w:cs="Times New Roman"/>
                <w:b/>
              </w:rPr>
              <w:t>przepisów ppoż</w:t>
            </w:r>
            <w:r w:rsidRPr="008B14A3">
              <w:rPr>
                <w:rFonts w:asciiTheme="minorHAnsi" w:eastAsia="Calibri" w:hAnsiTheme="minorHAnsi" w:cs="Times New Roman"/>
                <w:b/>
                <w:bCs/>
              </w:rPr>
              <w:t>:</w:t>
            </w:r>
            <w:r>
              <w:rPr>
                <w:rFonts w:eastAsia="Calibri" w:cs="Times New Roman"/>
              </w:rPr>
              <w:t xml:space="preserve">                                       </w:t>
            </w:r>
            <w:r>
              <w:rPr>
                <w:rFonts w:eastAsia="Calibri" w:cs="Times New Roman"/>
                <w:sz w:val="12"/>
                <w:szCs w:val="12"/>
              </w:rPr>
              <w:t xml:space="preserve">                  </w:t>
            </w:r>
          </w:p>
        </w:tc>
        <w:tc>
          <w:tcPr>
            <w:tcW w:w="4219" w:type="dxa"/>
            <w:tcBorders>
              <w:bottom w:val="single" w:sz="18" w:space="0" w:color="auto"/>
            </w:tcBorders>
          </w:tcPr>
          <w:p w14:paraId="29D8C109" w14:textId="77777777" w:rsidR="00225498" w:rsidRPr="00757021" w:rsidRDefault="00CC5820" w:rsidP="00EF1D34">
            <w:pPr>
              <w:spacing w:line="240" w:lineRule="auto"/>
              <w:jc w:val="left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noProof/>
                <w:lang w:eastAsia="pl-PL"/>
              </w:rPr>
              <w:drawing>
                <wp:anchor distT="0" distB="0" distL="114300" distR="114300" simplePos="0" relativeHeight="251839488" behindDoc="0" locked="0" layoutInCell="1" allowOverlap="1" wp14:anchorId="650FC7A3" wp14:editId="296AB51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169545</wp:posOffset>
                  </wp:positionV>
                  <wp:extent cx="2439355" cy="542078"/>
                  <wp:effectExtent l="0" t="0" r="0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-no-nam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355" cy="542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6FCB40" w14:textId="77777777" w:rsidR="00225498" w:rsidRDefault="00225498" w:rsidP="003F3BFE">
      <w:pPr>
        <w:spacing w:after="0" w:line="240" w:lineRule="auto"/>
        <w:rPr>
          <w:rFonts w:asciiTheme="minorHAnsi" w:eastAsia="Times New Roman" w:hAnsiTheme="minorHAnsi" w:cs="Arial"/>
          <w:sz w:val="22"/>
          <w:lang w:eastAsia="pl-PL"/>
        </w:rPr>
      </w:pPr>
    </w:p>
    <w:p w14:paraId="00D540BA" w14:textId="77777777" w:rsidR="00FB79B8" w:rsidRDefault="00FB79B8" w:rsidP="00182768">
      <w:pPr>
        <w:jc w:val="center"/>
        <w:rPr>
          <w:rFonts w:asciiTheme="minorHAnsi" w:hAnsiTheme="minorHAnsi" w:cs="Times New Roman"/>
          <w:sz w:val="28"/>
          <w:szCs w:val="28"/>
        </w:rPr>
      </w:pPr>
    </w:p>
    <w:p w14:paraId="1020D752" w14:textId="77777777" w:rsidR="00182768" w:rsidRPr="006A0F3A" w:rsidRDefault="00182768" w:rsidP="00182768">
      <w:pPr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lastRenderedPageBreak/>
        <w:t>Instrukcja:</w:t>
      </w:r>
    </w:p>
    <w:p w14:paraId="56F11DA9" w14:textId="77777777" w:rsidR="00802D6B" w:rsidRDefault="00802D6B" w:rsidP="00802D6B">
      <w:pPr>
        <w:pStyle w:val="NormalnyWeb"/>
      </w:pPr>
      <w:r>
        <w:rPr>
          <w:rFonts w:ascii="Calibri" w:hAnsi="Calibri"/>
          <w:b/>
          <w:bCs/>
          <w:sz w:val="22"/>
          <w:szCs w:val="22"/>
        </w:rPr>
        <w:t>1. Pobierz plik ze strony na dysk komputera - planu instalacji nie można edytować przez przeglądarkę</w:t>
      </w:r>
    </w:p>
    <w:p w14:paraId="7B0BBC90" w14:textId="77777777" w:rsidR="00BC57EF" w:rsidRPr="00BC57EF" w:rsidRDefault="00BC57EF" w:rsidP="00BC57EF">
      <w:pPr>
        <w:spacing w:after="142"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Hlk146211400"/>
      <w:r w:rsidRPr="00BC57EF">
        <w:rPr>
          <w:rFonts w:ascii="Calibri" w:eastAsia="Times New Roman" w:hAnsi="Calibri" w:cs="Calibri"/>
          <w:color w:val="000000"/>
          <w:sz w:val="22"/>
          <w:lang w:eastAsia="pl-PL"/>
        </w:rPr>
        <w:t>2. Wstaw wizualizację i oznacz elementy instalacji wg. instrukcji poniżej. Jeśli nie masz rysunku z modułami, możesz rzut z góry zastąpić grafiką dachu z geoportalu i połać na której zainstalowano moduły objąć czerwonym obramowaniem. Rzut z boku: np. zdjęcie z ziemi. Nie jest wymagany poziom szczegółowości z precyzyjnym oznaczeniem każdego modułu.</w:t>
      </w:r>
    </w:p>
    <w:bookmarkEnd w:id="0"/>
    <w:p w14:paraId="0C4DD282" w14:textId="77777777" w:rsidR="00802D6B" w:rsidRDefault="00802D6B" w:rsidP="00802D6B">
      <w:pPr>
        <w:pStyle w:val="NormalnyWeb"/>
      </w:pPr>
      <w:r>
        <w:rPr>
          <w:rFonts w:ascii="Calibri" w:hAnsi="Calibri"/>
          <w:sz w:val="22"/>
          <w:szCs w:val="22"/>
        </w:rPr>
        <w:t xml:space="preserve">3. Odeślij razem z arkuszem danych </w:t>
      </w:r>
      <w:r w:rsidR="00FB79B8">
        <w:rPr>
          <w:rFonts w:ascii="Calibri" w:hAnsi="Calibri"/>
          <w:sz w:val="22"/>
          <w:szCs w:val="22"/>
        </w:rPr>
        <w:t>wg. instrukcji na stronie www</w:t>
      </w:r>
    </w:p>
    <w:p w14:paraId="209171D0" w14:textId="19403171" w:rsidR="00802D6B" w:rsidRDefault="00802D6B" w:rsidP="00802D6B">
      <w:pPr>
        <w:pStyle w:val="NormalnyWeb"/>
      </w:pPr>
      <w:r>
        <w:rPr>
          <w:rFonts w:ascii="Calibri" w:hAnsi="Calibri"/>
          <w:sz w:val="22"/>
          <w:szCs w:val="22"/>
        </w:rPr>
        <w:t xml:space="preserve">4. Masz problem ? Zadzwoń: </w:t>
      </w:r>
      <w:r w:rsidR="005620C3">
        <w:rPr>
          <w:rFonts w:ascii="Calibri" w:hAnsi="Calibri"/>
          <w:sz w:val="22"/>
          <w:szCs w:val="22"/>
        </w:rPr>
        <w:t>728087956</w:t>
      </w:r>
      <w:bookmarkStart w:id="1" w:name="_GoBack"/>
      <w:bookmarkEnd w:id="1"/>
    </w:p>
    <w:p w14:paraId="06C7EEF7" w14:textId="77777777" w:rsidR="00802D6B" w:rsidRDefault="00802D6B" w:rsidP="00802D6B">
      <w:pPr>
        <w:pStyle w:val="NormalnyWeb"/>
        <w:spacing w:after="0"/>
      </w:pPr>
      <w:r>
        <w:rPr>
          <w:rFonts w:ascii="Calibri" w:hAnsi="Calibri"/>
          <w:sz w:val="22"/>
          <w:szCs w:val="22"/>
        </w:rPr>
        <w:t xml:space="preserve">Rysunek służy do wskazania elementów instalacji pod napięciem stałym (DC). Rysunek jest drukowany jako tabliczka PCV A4 do zawieszenia </w:t>
      </w:r>
      <w:r>
        <w:rPr>
          <w:rFonts w:ascii="Calibri" w:hAnsi="Calibri"/>
          <w:b/>
          <w:bCs/>
          <w:sz w:val="22"/>
          <w:szCs w:val="22"/>
        </w:rPr>
        <w:t>na zewnątrz obiektu</w:t>
      </w:r>
      <w:r>
        <w:rPr>
          <w:rFonts w:ascii="Calibri" w:hAnsi="Calibri"/>
          <w:sz w:val="22"/>
          <w:szCs w:val="22"/>
        </w:rPr>
        <w:t xml:space="preserve"> tam gdzie straż pożarna będzie odcinać prąd w trakcie akcji gaśniczej wg. opisu w projekcie dostarczanym w ramach uzgodnienia. Zamiast edycji w tym pliku, można przesłać nam dwie grafiki z już naniesionymi elementami wg. tej samej legendy.</w:t>
      </w:r>
    </w:p>
    <w:p w14:paraId="3F272843" w14:textId="34B76890" w:rsidR="00802D6B" w:rsidRDefault="00802D6B" w:rsidP="00802D6B">
      <w:pPr>
        <w:pStyle w:val="NormalnyWeb"/>
        <w:spacing w:after="0"/>
      </w:pPr>
      <w:r>
        <w:rPr>
          <w:rFonts w:ascii="Calibri" w:hAnsi="Calibri"/>
          <w:sz w:val="22"/>
          <w:szCs w:val="22"/>
        </w:rPr>
        <w:t>Można przesłać również odręczne szkice i my to opracujemy w programie projektowym wg cennika usług projektowych.</w:t>
      </w:r>
    </w:p>
    <w:p w14:paraId="5C406476" w14:textId="77777777" w:rsidR="006D7014" w:rsidRDefault="006D7014" w:rsidP="006D7014">
      <w:pPr>
        <w:pStyle w:val="NormalnyWeb"/>
      </w:pPr>
      <w:r>
        <w:rPr>
          <w:rFonts w:ascii="Calibri" w:hAnsi="Calibri"/>
          <w:b/>
          <w:bCs/>
          <w:sz w:val="22"/>
          <w:szCs w:val="22"/>
        </w:rPr>
        <w:t xml:space="preserve">1. Podmiana rysunków </w:t>
      </w:r>
      <w:r w:rsidR="00A03CFF">
        <w:rPr>
          <w:rFonts w:ascii="Calibri" w:hAnsi="Calibri"/>
          <w:b/>
          <w:bCs/>
          <w:sz w:val="22"/>
          <w:szCs w:val="22"/>
        </w:rPr>
        <w:t>/ loga</w:t>
      </w:r>
      <w:r>
        <w:rPr>
          <w:rFonts w:ascii="Calibri" w:hAnsi="Calibri"/>
          <w:b/>
          <w:bCs/>
          <w:sz w:val="22"/>
          <w:szCs w:val="22"/>
        </w:rPr>
        <w:t>:</w:t>
      </w:r>
    </w:p>
    <w:p w14:paraId="2D5ADFB4" w14:textId="77777777" w:rsidR="006D7014" w:rsidRDefault="006D7014" w:rsidP="006D7014">
      <w:pPr>
        <w:pStyle w:val="NormalnyWeb"/>
      </w:pPr>
      <w:r>
        <w:rPr>
          <w:rFonts w:ascii="Calibri" w:hAnsi="Calibri"/>
          <w:sz w:val="22"/>
          <w:szCs w:val="22"/>
        </w:rPr>
        <w:t>Należy kliknąć na rysunek prawym przyciskiem myszy i wybrać "zmień obraz" :</w:t>
      </w:r>
    </w:p>
    <w:p w14:paraId="1244D841" w14:textId="77777777" w:rsidR="006D7014" w:rsidRPr="006A0F3A" w:rsidRDefault="00BC57EF" w:rsidP="006D7014">
      <w:pPr>
        <w:jc w:val="center"/>
        <w:rPr>
          <w:rFonts w:asciiTheme="minorHAnsi" w:hAnsiTheme="minorHAnsi" w:cs="Times New Roman"/>
          <w:sz w:val="22"/>
          <w:szCs w:val="28"/>
        </w:rPr>
      </w:pPr>
      <w:r w:rsidRPr="00BC57EF">
        <w:rPr>
          <w:rFonts w:asciiTheme="minorHAnsi" w:hAnsiTheme="minorHAnsi" w:cs="Times New Roman"/>
          <w:noProof/>
          <w:sz w:val="22"/>
          <w:szCs w:val="28"/>
          <w:lang w:eastAsia="pl-PL"/>
        </w:rPr>
        <w:drawing>
          <wp:inline distT="0" distB="0" distL="0" distR="0" wp14:anchorId="7DB3383B" wp14:editId="5F8124B2">
            <wp:extent cx="2149678" cy="1421176"/>
            <wp:effectExtent l="0" t="0" r="0" b="0"/>
            <wp:docPr id="14287010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70105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5885" cy="143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9039C" w14:textId="77777777" w:rsidR="006D7014" w:rsidRPr="006A0F3A" w:rsidRDefault="006D7014" w:rsidP="006D7014">
      <w:pPr>
        <w:jc w:val="left"/>
        <w:rPr>
          <w:rFonts w:asciiTheme="minorHAnsi" w:hAnsiTheme="minorHAnsi" w:cs="Times New Roman"/>
          <w:sz w:val="22"/>
          <w:szCs w:val="28"/>
        </w:rPr>
      </w:pPr>
      <w:r w:rsidRPr="006A0F3A">
        <w:rPr>
          <w:rFonts w:asciiTheme="minorHAnsi" w:hAnsiTheme="minorHAnsi" w:cs="Times New Roman"/>
          <w:sz w:val="22"/>
          <w:szCs w:val="28"/>
        </w:rPr>
        <w:t xml:space="preserve">Czynność należy wykonać dla obu grafik. </w:t>
      </w:r>
    </w:p>
    <w:p w14:paraId="1E7C7B40" w14:textId="77777777" w:rsidR="006D7014" w:rsidRPr="00EC6237" w:rsidRDefault="006D7014" w:rsidP="006D7014">
      <w:pPr>
        <w:jc w:val="left"/>
        <w:rPr>
          <w:rFonts w:asciiTheme="minorHAnsi" w:hAnsiTheme="minorHAnsi" w:cs="Times New Roman"/>
          <w:b/>
          <w:bCs/>
          <w:sz w:val="22"/>
          <w:szCs w:val="28"/>
        </w:rPr>
      </w:pPr>
      <w:r w:rsidRPr="00EC6237">
        <w:rPr>
          <w:rFonts w:asciiTheme="minorHAnsi" w:hAnsiTheme="minorHAnsi" w:cs="Times New Roman"/>
          <w:b/>
          <w:bCs/>
          <w:sz w:val="22"/>
          <w:szCs w:val="28"/>
        </w:rPr>
        <w:t xml:space="preserve">2. Oznaczanie trasy kablowej DC, falownika (z rozłącznikiem DC), </w:t>
      </w:r>
      <w:r>
        <w:rPr>
          <w:rFonts w:asciiTheme="minorHAnsi" w:hAnsiTheme="minorHAnsi" w:cs="Times New Roman"/>
          <w:b/>
          <w:bCs/>
          <w:sz w:val="22"/>
          <w:szCs w:val="28"/>
        </w:rPr>
        <w:t xml:space="preserve">akumulatora, rozłącznika automatycznego DC, </w:t>
      </w:r>
      <w:r w:rsidRPr="00EC6237">
        <w:rPr>
          <w:rFonts w:asciiTheme="minorHAnsi" w:hAnsiTheme="minorHAnsi" w:cs="Times New Roman"/>
          <w:b/>
          <w:bCs/>
          <w:sz w:val="22"/>
          <w:szCs w:val="28"/>
        </w:rPr>
        <w:t>wyłączników PWP / wyłączników prądu</w:t>
      </w:r>
      <w:r>
        <w:rPr>
          <w:rFonts w:asciiTheme="minorHAnsi" w:hAnsiTheme="minorHAnsi" w:cs="Times New Roman"/>
          <w:b/>
          <w:bCs/>
          <w:sz w:val="22"/>
          <w:szCs w:val="28"/>
        </w:rPr>
        <w:t>:</w:t>
      </w:r>
    </w:p>
    <w:p w14:paraId="2890F83B" w14:textId="77777777" w:rsidR="00BC57EF" w:rsidRPr="00BC57EF" w:rsidRDefault="004A456B" w:rsidP="004A456B">
      <w:pPr>
        <w:spacing w:before="100" w:beforeAutospacing="1" w:after="159"/>
        <w:jc w:val="left"/>
        <w:rPr>
          <w:rFonts w:ascii="Calibri" w:eastAsia="Times New Roman" w:hAnsi="Calibri" w:cs="Times New Roman"/>
          <w:sz w:val="22"/>
          <w:lang w:eastAsia="pl-PL"/>
        </w:rPr>
      </w:pPr>
      <w:r w:rsidRPr="004A456B">
        <w:rPr>
          <w:rFonts w:ascii="Calibri" w:eastAsia="Times New Roman" w:hAnsi="Calibri" w:cs="Times New Roman"/>
          <w:sz w:val="22"/>
          <w:lang w:eastAsia="pl-PL"/>
        </w:rPr>
        <w:t>Należy kliknąć na dany element (aby łatwiej „uchwycić” element najlepiej najpierw zrobić powiększenie w prawym dolnym rogu ekranu lub za pomocą kombinacji ctrl+scroll myszki) i przesunąć tam gdzie została poprowadzona trasa kablowa DC / zostały zamontowane pozostałe elementy strony DC/AC wg legendy. Poszczególne elementy można przekręcać i przedłużać / skracać klikając w zieloną kropkę na końcu linii oraz kopiować i wklejać ponownie.</w:t>
      </w:r>
      <w:r w:rsidR="00BC57EF" w:rsidRPr="00BC57EF">
        <w:rPr>
          <w:rFonts w:ascii="Calibri" w:hAnsi="Calibri" w:cs="Calibri"/>
          <w:color w:val="000000"/>
          <w:sz w:val="22"/>
        </w:rPr>
        <w:t xml:space="preserve"> </w:t>
      </w:r>
      <w:bookmarkStart w:id="2" w:name="_Hlk146211443"/>
      <w:r w:rsidR="00BC57EF">
        <w:rPr>
          <w:rFonts w:ascii="Calibri" w:hAnsi="Calibri" w:cs="Calibri"/>
          <w:color w:val="000000"/>
          <w:sz w:val="22"/>
        </w:rPr>
        <w:t>Po kliknięciu na element możliwe przesuwanie elementów strzałkami klawiatury, a z klawiszem “shift” przesuwanie precyzyjne.</w:t>
      </w:r>
      <w:bookmarkEnd w:id="2"/>
    </w:p>
    <w:p w14:paraId="5C8FA8D4" w14:textId="77777777" w:rsidR="002A0C15" w:rsidRDefault="00BC57EF" w:rsidP="002A0C15">
      <w:pPr>
        <w:jc w:val="center"/>
        <w:rPr>
          <w:rFonts w:asciiTheme="minorHAnsi" w:hAnsiTheme="minorHAnsi" w:cs="Times New Roman"/>
          <w:sz w:val="22"/>
          <w:szCs w:val="28"/>
        </w:rPr>
      </w:pPr>
      <w:r w:rsidRPr="00BC57EF">
        <w:rPr>
          <w:rFonts w:asciiTheme="minorHAnsi" w:hAnsiTheme="minorHAnsi" w:cs="Times New Roman"/>
          <w:noProof/>
          <w:sz w:val="22"/>
          <w:szCs w:val="28"/>
        </w:rPr>
        <w:drawing>
          <wp:inline distT="0" distB="0" distL="0" distR="0" wp14:anchorId="7869A4D7" wp14:editId="07E5C6B1">
            <wp:extent cx="2003304" cy="1165789"/>
            <wp:effectExtent l="0" t="0" r="0" b="0"/>
            <wp:docPr id="1507754261" name="Obraz 1" descr="Obraz zawierający zrzut ekranu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754261" name="Obraz 1" descr="Obraz zawierający zrzut ekranu, design&#10;&#10;Opis wygenerowany automatyczni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6542" cy="117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CAC1A" w14:textId="77777777" w:rsidR="00852572" w:rsidRPr="006D7014" w:rsidRDefault="002A0C15" w:rsidP="002A0C15">
      <w:pPr>
        <w:rPr>
          <w:rFonts w:asciiTheme="minorHAnsi" w:hAnsiTheme="minorHAnsi" w:cs="Times New Roman"/>
          <w:i/>
          <w:color w:val="FF0000"/>
          <w:sz w:val="22"/>
          <w:szCs w:val="28"/>
        </w:rPr>
      </w:pPr>
      <w:r w:rsidRPr="001C35B4">
        <w:rPr>
          <w:rFonts w:asciiTheme="minorHAnsi" w:hAnsiTheme="minorHAnsi" w:cs="Times New Roman"/>
          <w:b/>
          <w:i/>
          <w:color w:val="FF0000"/>
          <w:sz w:val="22"/>
          <w:szCs w:val="28"/>
        </w:rPr>
        <w:t xml:space="preserve">Jeśli </w:t>
      </w:r>
      <w:r>
        <w:rPr>
          <w:rFonts w:asciiTheme="minorHAnsi" w:hAnsiTheme="minorHAnsi" w:cs="Times New Roman"/>
          <w:b/>
          <w:i/>
          <w:color w:val="FF0000"/>
          <w:sz w:val="22"/>
          <w:szCs w:val="28"/>
        </w:rPr>
        <w:t>jakie</w:t>
      </w:r>
      <w:r w:rsidRPr="001C35B4">
        <w:rPr>
          <w:rFonts w:asciiTheme="minorHAnsi" w:hAnsiTheme="minorHAnsi" w:cs="Times New Roman"/>
          <w:b/>
          <w:i/>
          <w:color w:val="FF0000"/>
          <w:sz w:val="22"/>
          <w:szCs w:val="28"/>
        </w:rPr>
        <w:t>goś elementu, który jest na wzorze nie m</w:t>
      </w:r>
      <w:r>
        <w:rPr>
          <w:rFonts w:asciiTheme="minorHAnsi" w:hAnsiTheme="minorHAnsi" w:cs="Times New Roman"/>
          <w:b/>
          <w:i/>
          <w:color w:val="FF0000"/>
          <w:sz w:val="22"/>
          <w:szCs w:val="28"/>
        </w:rPr>
        <w:t xml:space="preserve">a w rzeczywistości to należy </w:t>
      </w:r>
      <w:r w:rsidRPr="001C35B4">
        <w:rPr>
          <w:rFonts w:asciiTheme="minorHAnsi" w:hAnsiTheme="minorHAnsi" w:cs="Times New Roman"/>
          <w:b/>
          <w:i/>
          <w:color w:val="FF0000"/>
          <w:sz w:val="22"/>
          <w:szCs w:val="28"/>
        </w:rPr>
        <w:t>usunąć go z rysunku oraz legendy.</w:t>
      </w:r>
    </w:p>
    <w:sectPr w:rsidR="00852572" w:rsidRPr="006D7014" w:rsidSect="00225498">
      <w:headerReference w:type="first" r:id="rId13"/>
      <w:pgSz w:w="12240" w:h="15840"/>
      <w:pgMar w:top="426" w:right="720" w:bottom="426" w:left="720" w:header="57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E7456" w14:textId="77777777" w:rsidR="00B20320" w:rsidRDefault="00B20320" w:rsidP="00EE4ECD">
      <w:pPr>
        <w:spacing w:after="0" w:line="240" w:lineRule="auto"/>
      </w:pPr>
      <w:r>
        <w:separator/>
      </w:r>
    </w:p>
  </w:endnote>
  <w:endnote w:type="continuationSeparator" w:id="0">
    <w:p w14:paraId="3B83A096" w14:textId="77777777" w:rsidR="00B20320" w:rsidRDefault="00B20320" w:rsidP="00EE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unito Sans">
    <w:altName w:val="Calibri"/>
    <w:charset w:val="EE"/>
    <w:family w:val="auto"/>
    <w:pitch w:val="variable"/>
    <w:sig w:usb0="A00002FF" w:usb1="5000204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6DE3" w14:textId="77777777" w:rsidR="00B20320" w:rsidRDefault="00B20320" w:rsidP="00EE4ECD">
      <w:pPr>
        <w:spacing w:after="0" w:line="240" w:lineRule="auto"/>
      </w:pPr>
      <w:r>
        <w:separator/>
      </w:r>
    </w:p>
  </w:footnote>
  <w:footnote w:type="continuationSeparator" w:id="0">
    <w:p w14:paraId="6430567B" w14:textId="77777777" w:rsidR="00B20320" w:rsidRDefault="00B20320" w:rsidP="00EE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9CF1F" w14:textId="77777777" w:rsidR="00A03CFF" w:rsidRPr="00C25C65" w:rsidRDefault="00A03CFF" w:rsidP="00C25C65">
    <w:pPr>
      <w:pStyle w:val="Nagwek3"/>
      <w:jc w:val="center"/>
      <w:rPr>
        <w:rFonts w:ascii="Nunito Sans" w:eastAsia="Times New Roman" w:hAnsi="Nunito Sans" w:cs="Times New Roman"/>
        <w:b w:val="0"/>
        <w:color w:val="ED7624"/>
        <w:lang w:bidi="en-US"/>
      </w:rPr>
    </w:pPr>
    <w:r>
      <w:rPr>
        <w:sz w:val="32"/>
      </w:rPr>
      <w:t xml:space="preserve">Plan instalacji – </w:t>
    </w:r>
    <w:r w:rsidRPr="00A03CFF">
      <w:rPr>
        <w:rFonts w:ascii="Nunito Sans" w:eastAsia="Times New Roman" w:hAnsi="Nunito Sans" w:cs="Times New Roman"/>
        <w:b w:val="0"/>
        <w:color w:val="FF0000"/>
        <w:sz w:val="30"/>
        <w:szCs w:val="36"/>
        <w:lang w:bidi="en-US"/>
      </w:rPr>
      <w:t>Zobacz instrukcj</w:t>
    </w:r>
    <w:r>
      <w:rPr>
        <w:rFonts w:ascii="Nunito Sans" w:eastAsia="Times New Roman" w:hAnsi="Nunito Sans" w:cs="Times New Roman"/>
        <w:b w:val="0"/>
        <w:color w:val="FF0000"/>
        <w:sz w:val="30"/>
        <w:szCs w:val="36"/>
        <w:lang w:bidi="en-US"/>
      </w:rPr>
      <w:t>e</w:t>
    </w:r>
    <w:r w:rsidRPr="00A03CFF">
      <w:rPr>
        <w:rFonts w:ascii="Nunito Sans" w:eastAsia="Times New Roman" w:hAnsi="Nunito Sans" w:cs="Times New Roman"/>
        <w:b w:val="0"/>
        <w:color w:val="FF0000"/>
        <w:sz w:val="30"/>
        <w:szCs w:val="36"/>
        <w:lang w:bidi="en-US"/>
      </w:rPr>
      <w:t xml:space="preserve"> na drugiej stronie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6352"/>
    <w:multiLevelType w:val="multilevel"/>
    <w:tmpl w:val="0C185A28"/>
    <w:lvl w:ilvl="0">
      <w:start w:val="1"/>
      <w:numFmt w:val="upperRoman"/>
      <w:lvlText w:val="%1."/>
      <w:lvlJc w:val="right"/>
      <w:pPr>
        <w:ind w:left="1003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9503BE"/>
    <w:multiLevelType w:val="hybridMultilevel"/>
    <w:tmpl w:val="8E34C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F41BF"/>
    <w:multiLevelType w:val="hybridMultilevel"/>
    <w:tmpl w:val="0FB0486E"/>
    <w:lvl w:ilvl="0" w:tplc="01F6859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2440A14"/>
    <w:multiLevelType w:val="hybridMultilevel"/>
    <w:tmpl w:val="AE08D366"/>
    <w:lvl w:ilvl="0" w:tplc="F6A6CD7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E75A5"/>
    <w:multiLevelType w:val="multilevel"/>
    <w:tmpl w:val="0C185A28"/>
    <w:lvl w:ilvl="0">
      <w:start w:val="1"/>
      <w:numFmt w:val="upperRoman"/>
      <w:lvlText w:val="%1."/>
      <w:lvlJc w:val="right"/>
      <w:pPr>
        <w:ind w:left="1003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0321EA"/>
    <w:multiLevelType w:val="multilevel"/>
    <w:tmpl w:val="6A3865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230A6"/>
    <w:multiLevelType w:val="hybridMultilevel"/>
    <w:tmpl w:val="370ADE2A"/>
    <w:lvl w:ilvl="0" w:tplc="31EA50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D4506CF"/>
    <w:multiLevelType w:val="multilevel"/>
    <w:tmpl w:val="0C185A28"/>
    <w:lvl w:ilvl="0">
      <w:start w:val="1"/>
      <w:numFmt w:val="upperRoman"/>
      <w:lvlText w:val="%1."/>
      <w:lvlJc w:val="right"/>
      <w:pPr>
        <w:ind w:left="1003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220CDB"/>
    <w:multiLevelType w:val="hybridMultilevel"/>
    <w:tmpl w:val="D4F2FE10"/>
    <w:lvl w:ilvl="0" w:tplc="01F685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55B87"/>
    <w:multiLevelType w:val="multilevel"/>
    <w:tmpl w:val="225A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A7238C"/>
    <w:multiLevelType w:val="multilevel"/>
    <w:tmpl w:val="5224B2C8"/>
    <w:lvl w:ilvl="0">
      <w:start w:val="1"/>
      <w:numFmt w:val="decimal"/>
      <w:pStyle w:val="Nagwek1"/>
      <w:lvlText w:val="%1."/>
      <w:lvlJc w:val="left"/>
      <w:pPr>
        <w:ind w:left="1003" w:hanging="720"/>
      </w:pPr>
      <w:rPr>
        <w:rFonts w:hint="default"/>
        <w:i w:val="0"/>
      </w:rPr>
    </w:lvl>
    <w:lvl w:ilvl="1">
      <w:start w:val="1"/>
      <w:numFmt w:val="decimal"/>
      <w:pStyle w:val="Nagwek2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CB22C8"/>
    <w:multiLevelType w:val="hybridMultilevel"/>
    <w:tmpl w:val="F1805556"/>
    <w:lvl w:ilvl="0" w:tplc="01F6859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color="red">
      <v:fill color="white" on="f"/>
      <v:stroke color="red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40"/>
    <w:rsid w:val="0000288B"/>
    <w:rsid w:val="00010117"/>
    <w:rsid w:val="00011865"/>
    <w:rsid w:val="00012040"/>
    <w:rsid w:val="0002139D"/>
    <w:rsid w:val="00021602"/>
    <w:rsid w:val="00025E52"/>
    <w:rsid w:val="00031863"/>
    <w:rsid w:val="00035884"/>
    <w:rsid w:val="000361B6"/>
    <w:rsid w:val="00047516"/>
    <w:rsid w:val="00050A59"/>
    <w:rsid w:val="000525E9"/>
    <w:rsid w:val="00055031"/>
    <w:rsid w:val="000624A1"/>
    <w:rsid w:val="00063124"/>
    <w:rsid w:val="000636C7"/>
    <w:rsid w:val="000640CF"/>
    <w:rsid w:val="00067757"/>
    <w:rsid w:val="00071FA3"/>
    <w:rsid w:val="00072FBC"/>
    <w:rsid w:val="000766DD"/>
    <w:rsid w:val="000833E7"/>
    <w:rsid w:val="00083CA3"/>
    <w:rsid w:val="00085835"/>
    <w:rsid w:val="00092AA6"/>
    <w:rsid w:val="000A4323"/>
    <w:rsid w:val="000B03D9"/>
    <w:rsid w:val="000B717D"/>
    <w:rsid w:val="000C182E"/>
    <w:rsid w:val="000C1888"/>
    <w:rsid w:val="000C384F"/>
    <w:rsid w:val="000C6034"/>
    <w:rsid w:val="000C7537"/>
    <w:rsid w:val="000D5056"/>
    <w:rsid w:val="000D5D49"/>
    <w:rsid w:val="000D714D"/>
    <w:rsid w:val="000D73F3"/>
    <w:rsid w:val="000E0C87"/>
    <w:rsid w:val="000E6369"/>
    <w:rsid w:val="000E7437"/>
    <w:rsid w:val="000F1601"/>
    <w:rsid w:val="000F24DC"/>
    <w:rsid w:val="000F2633"/>
    <w:rsid w:val="000F51F2"/>
    <w:rsid w:val="00101007"/>
    <w:rsid w:val="00103B67"/>
    <w:rsid w:val="00106EAC"/>
    <w:rsid w:val="00107E62"/>
    <w:rsid w:val="00116ED0"/>
    <w:rsid w:val="00121913"/>
    <w:rsid w:val="001246F9"/>
    <w:rsid w:val="00126063"/>
    <w:rsid w:val="00135371"/>
    <w:rsid w:val="00145B3A"/>
    <w:rsid w:val="00146CE8"/>
    <w:rsid w:val="00155A41"/>
    <w:rsid w:val="001562F2"/>
    <w:rsid w:val="00162B6C"/>
    <w:rsid w:val="00162CD9"/>
    <w:rsid w:val="00165FE9"/>
    <w:rsid w:val="001713E4"/>
    <w:rsid w:val="00171F8C"/>
    <w:rsid w:val="001801BA"/>
    <w:rsid w:val="0018237C"/>
    <w:rsid w:val="00182768"/>
    <w:rsid w:val="001915D1"/>
    <w:rsid w:val="00197350"/>
    <w:rsid w:val="001A019F"/>
    <w:rsid w:val="001A1A73"/>
    <w:rsid w:val="001A443C"/>
    <w:rsid w:val="001B1B87"/>
    <w:rsid w:val="001B2977"/>
    <w:rsid w:val="001B79C4"/>
    <w:rsid w:val="001C15E3"/>
    <w:rsid w:val="001C76B6"/>
    <w:rsid w:val="001D2099"/>
    <w:rsid w:val="001D5C03"/>
    <w:rsid w:val="001D5E50"/>
    <w:rsid w:val="001E2AF5"/>
    <w:rsid w:val="001F0697"/>
    <w:rsid w:val="001F1D07"/>
    <w:rsid w:val="001F240C"/>
    <w:rsid w:val="001F5520"/>
    <w:rsid w:val="001F5646"/>
    <w:rsid w:val="001F6E7C"/>
    <w:rsid w:val="00205081"/>
    <w:rsid w:val="00211FF6"/>
    <w:rsid w:val="00213919"/>
    <w:rsid w:val="00213B20"/>
    <w:rsid w:val="00214D5D"/>
    <w:rsid w:val="002165BE"/>
    <w:rsid w:val="00217259"/>
    <w:rsid w:val="00220933"/>
    <w:rsid w:val="00221CB6"/>
    <w:rsid w:val="00225498"/>
    <w:rsid w:val="0022652A"/>
    <w:rsid w:val="002277E4"/>
    <w:rsid w:val="00227C55"/>
    <w:rsid w:val="002309CC"/>
    <w:rsid w:val="00233958"/>
    <w:rsid w:val="00242A21"/>
    <w:rsid w:val="00244215"/>
    <w:rsid w:val="00244FD7"/>
    <w:rsid w:val="00246286"/>
    <w:rsid w:val="00251080"/>
    <w:rsid w:val="00253F8C"/>
    <w:rsid w:val="00254F61"/>
    <w:rsid w:val="002651FE"/>
    <w:rsid w:val="00266A03"/>
    <w:rsid w:val="00267174"/>
    <w:rsid w:val="00267DB3"/>
    <w:rsid w:val="00267E2D"/>
    <w:rsid w:val="002746AF"/>
    <w:rsid w:val="00277475"/>
    <w:rsid w:val="0027759A"/>
    <w:rsid w:val="00280222"/>
    <w:rsid w:val="00280AC2"/>
    <w:rsid w:val="00281595"/>
    <w:rsid w:val="00282940"/>
    <w:rsid w:val="00293CA9"/>
    <w:rsid w:val="0029464C"/>
    <w:rsid w:val="002A064E"/>
    <w:rsid w:val="002A0C15"/>
    <w:rsid w:val="002A1BB9"/>
    <w:rsid w:val="002B037A"/>
    <w:rsid w:val="002B07C4"/>
    <w:rsid w:val="002B2F32"/>
    <w:rsid w:val="002B7F20"/>
    <w:rsid w:val="002C188F"/>
    <w:rsid w:val="002C3072"/>
    <w:rsid w:val="002C60FF"/>
    <w:rsid w:val="002C629B"/>
    <w:rsid w:val="002C6B16"/>
    <w:rsid w:val="002D0434"/>
    <w:rsid w:val="002D1CFF"/>
    <w:rsid w:val="002D7127"/>
    <w:rsid w:val="002D7567"/>
    <w:rsid w:val="002E1EC6"/>
    <w:rsid w:val="002E48BA"/>
    <w:rsid w:val="002E551E"/>
    <w:rsid w:val="002E56EE"/>
    <w:rsid w:val="002E78D3"/>
    <w:rsid w:val="002E791F"/>
    <w:rsid w:val="002E7D3A"/>
    <w:rsid w:val="002F0040"/>
    <w:rsid w:val="002F0309"/>
    <w:rsid w:val="002F5740"/>
    <w:rsid w:val="002F5EC8"/>
    <w:rsid w:val="00304105"/>
    <w:rsid w:val="00305020"/>
    <w:rsid w:val="00305C85"/>
    <w:rsid w:val="00306B61"/>
    <w:rsid w:val="00314C07"/>
    <w:rsid w:val="00316B5E"/>
    <w:rsid w:val="00317E7D"/>
    <w:rsid w:val="0032217E"/>
    <w:rsid w:val="003278F5"/>
    <w:rsid w:val="003314B7"/>
    <w:rsid w:val="0033283B"/>
    <w:rsid w:val="00336488"/>
    <w:rsid w:val="00337188"/>
    <w:rsid w:val="0033727C"/>
    <w:rsid w:val="00342F75"/>
    <w:rsid w:val="00343F20"/>
    <w:rsid w:val="00345F97"/>
    <w:rsid w:val="00351EDA"/>
    <w:rsid w:val="003559A6"/>
    <w:rsid w:val="003566B3"/>
    <w:rsid w:val="003629B8"/>
    <w:rsid w:val="00363DBC"/>
    <w:rsid w:val="003667AE"/>
    <w:rsid w:val="00367B8F"/>
    <w:rsid w:val="003712C7"/>
    <w:rsid w:val="0037298D"/>
    <w:rsid w:val="0037480E"/>
    <w:rsid w:val="00381203"/>
    <w:rsid w:val="003846BB"/>
    <w:rsid w:val="00384F28"/>
    <w:rsid w:val="003863F3"/>
    <w:rsid w:val="00390B25"/>
    <w:rsid w:val="00394BB1"/>
    <w:rsid w:val="00396BBD"/>
    <w:rsid w:val="003A500E"/>
    <w:rsid w:val="003A5087"/>
    <w:rsid w:val="003A79F9"/>
    <w:rsid w:val="003B0620"/>
    <w:rsid w:val="003C1457"/>
    <w:rsid w:val="003C2B1A"/>
    <w:rsid w:val="003D03EB"/>
    <w:rsid w:val="003D1571"/>
    <w:rsid w:val="003D378B"/>
    <w:rsid w:val="003D37A6"/>
    <w:rsid w:val="003D3B15"/>
    <w:rsid w:val="003E041E"/>
    <w:rsid w:val="003E1A26"/>
    <w:rsid w:val="003E1D0F"/>
    <w:rsid w:val="003E3669"/>
    <w:rsid w:val="003E7358"/>
    <w:rsid w:val="003F3BFE"/>
    <w:rsid w:val="003F7DF4"/>
    <w:rsid w:val="00402917"/>
    <w:rsid w:val="0040433C"/>
    <w:rsid w:val="00404386"/>
    <w:rsid w:val="00405F97"/>
    <w:rsid w:val="00406C68"/>
    <w:rsid w:val="004133D3"/>
    <w:rsid w:val="00413551"/>
    <w:rsid w:val="00413DD6"/>
    <w:rsid w:val="00414986"/>
    <w:rsid w:val="004212C1"/>
    <w:rsid w:val="00440F82"/>
    <w:rsid w:val="00441238"/>
    <w:rsid w:val="004510E0"/>
    <w:rsid w:val="00453350"/>
    <w:rsid w:val="00457AB1"/>
    <w:rsid w:val="00460754"/>
    <w:rsid w:val="00461E8A"/>
    <w:rsid w:val="0046266C"/>
    <w:rsid w:val="0046488F"/>
    <w:rsid w:val="00464C40"/>
    <w:rsid w:val="00470DE4"/>
    <w:rsid w:val="004735F9"/>
    <w:rsid w:val="00473F24"/>
    <w:rsid w:val="004750CB"/>
    <w:rsid w:val="00480079"/>
    <w:rsid w:val="00480C8C"/>
    <w:rsid w:val="004942D4"/>
    <w:rsid w:val="00494E59"/>
    <w:rsid w:val="00495B5F"/>
    <w:rsid w:val="004A1D03"/>
    <w:rsid w:val="004A456B"/>
    <w:rsid w:val="004B31FF"/>
    <w:rsid w:val="004B3B9C"/>
    <w:rsid w:val="004B7FE5"/>
    <w:rsid w:val="004C0BCE"/>
    <w:rsid w:val="004C473C"/>
    <w:rsid w:val="004C7442"/>
    <w:rsid w:val="004C78C1"/>
    <w:rsid w:val="004D4A07"/>
    <w:rsid w:val="004E1003"/>
    <w:rsid w:val="004E1799"/>
    <w:rsid w:val="004E2013"/>
    <w:rsid w:val="004E64CA"/>
    <w:rsid w:val="004E751E"/>
    <w:rsid w:val="004E75D1"/>
    <w:rsid w:val="004E7E0C"/>
    <w:rsid w:val="004F59EA"/>
    <w:rsid w:val="004F737A"/>
    <w:rsid w:val="00503D23"/>
    <w:rsid w:val="00511C26"/>
    <w:rsid w:val="005120A7"/>
    <w:rsid w:val="0051466D"/>
    <w:rsid w:val="00514FF7"/>
    <w:rsid w:val="00515504"/>
    <w:rsid w:val="0052093F"/>
    <w:rsid w:val="00521415"/>
    <w:rsid w:val="00525929"/>
    <w:rsid w:val="00525D99"/>
    <w:rsid w:val="00533F79"/>
    <w:rsid w:val="00534276"/>
    <w:rsid w:val="00534358"/>
    <w:rsid w:val="0054001D"/>
    <w:rsid w:val="00543E89"/>
    <w:rsid w:val="0054727D"/>
    <w:rsid w:val="00547681"/>
    <w:rsid w:val="005504C1"/>
    <w:rsid w:val="00554995"/>
    <w:rsid w:val="005620C3"/>
    <w:rsid w:val="0056219E"/>
    <w:rsid w:val="00564BB3"/>
    <w:rsid w:val="00574032"/>
    <w:rsid w:val="00574E0E"/>
    <w:rsid w:val="005763CC"/>
    <w:rsid w:val="00577BDF"/>
    <w:rsid w:val="0058302E"/>
    <w:rsid w:val="0058364D"/>
    <w:rsid w:val="00584604"/>
    <w:rsid w:val="00584F41"/>
    <w:rsid w:val="00585422"/>
    <w:rsid w:val="00585446"/>
    <w:rsid w:val="00585A42"/>
    <w:rsid w:val="00591EC5"/>
    <w:rsid w:val="00592426"/>
    <w:rsid w:val="0059335A"/>
    <w:rsid w:val="00594E11"/>
    <w:rsid w:val="005A14BE"/>
    <w:rsid w:val="005A27AC"/>
    <w:rsid w:val="005B1BE2"/>
    <w:rsid w:val="005B3104"/>
    <w:rsid w:val="005B48CA"/>
    <w:rsid w:val="005B6D01"/>
    <w:rsid w:val="005C1E8F"/>
    <w:rsid w:val="005C33A5"/>
    <w:rsid w:val="005C33AE"/>
    <w:rsid w:val="005C4778"/>
    <w:rsid w:val="005D13C5"/>
    <w:rsid w:val="005D2E53"/>
    <w:rsid w:val="005E1460"/>
    <w:rsid w:val="005E1EA2"/>
    <w:rsid w:val="005E2302"/>
    <w:rsid w:val="005E553B"/>
    <w:rsid w:val="005F1D72"/>
    <w:rsid w:val="005F49CF"/>
    <w:rsid w:val="005F7053"/>
    <w:rsid w:val="005F73DF"/>
    <w:rsid w:val="005F7E82"/>
    <w:rsid w:val="00604AC7"/>
    <w:rsid w:val="006053C4"/>
    <w:rsid w:val="00612AE6"/>
    <w:rsid w:val="00617443"/>
    <w:rsid w:val="0062276E"/>
    <w:rsid w:val="00624B1E"/>
    <w:rsid w:val="00626879"/>
    <w:rsid w:val="00626A0A"/>
    <w:rsid w:val="006334AE"/>
    <w:rsid w:val="00635BE4"/>
    <w:rsid w:val="0063679D"/>
    <w:rsid w:val="00636D23"/>
    <w:rsid w:val="00642C3C"/>
    <w:rsid w:val="00644921"/>
    <w:rsid w:val="006468A6"/>
    <w:rsid w:val="00655346"/>
    <w:rsid w:val="00655356"/>
    <w:rsid w:val="00655856"/>
    <w:rsid w:val="00656694"/>
    <w:rsid w:val="00660767"/>
    <w:rsid w:val="00671A51"/>
    <w:rsid w:val="00671FE7"/>
    <w:rsid w:val="00680873"/>
    <w:rsid w:val="00680A9E"/>
    <w:rsid w:val="00682956"/>
    <w:rsid w:val="00682F47"/>
    <w:rsid w:val="00684961"/>
    <w:rsid w:val="00692108"/>
    <w:rsid w:val="006933B4"/>
    <w:rsid w:val="006A0F3A"/>
    <w:rsid w:val="006A2A45"/>
    <w:rsid w:val="006A2DD1"/>
    <w:rsid w:val="006A5E0B"/>
    <w:rsid w:val="006A62F3"/>
    <w:rsid w:val="006B0E48"/>
    <w:rsid w:val="006B53D2"/>
    <w:rsid w:val="006C0375"/>
    <w:rsid w:val="006C5389"/>
    <w:rsid w:val="006C7BC4"/>
    <w:rsid w:val="006D0280"/>
    <w:rsid w:val="006D02E8"/>
    <w:rsid w:val="006D0B4F"/>
    <w:rsid w:val="006D5003"/>
    <w:rsid w:val="006D7014"/>
    <w:rsid w:val="006D783E"/>
    <w:rsid w:val="006E29A3"/>
    <w:rsid w:val="006E4F92"/>
    <w:rsid w:val="006E5209"/>
    <w:rsid w:val="006F22F8"/>
    <w:rsid w:val="006F26A7"/>
    <w:rsid w:val="006F3583"/>
    <w:rsid w:val="006F4063"/>
    <w:rsid w:val="00701D1B"/>
    <w:rsid w:val="00704A59"/>
    <w:rsid w:val="00705A0C"/>
    <w:rsid w:val="00706A61"/>
    <w:rsid w:val="00712D0E"/>
    <w:rsid w:val="0071385B"/>
    <w:rsid w:val="00714145"/>
    <w:rsid w:val="00714ADB"/>
    <w:rsid w:val="00716948"/>
    <w:rsid w:val="00716C54"/>
    <w:rsid w:val="0072177A"/>
    <w:rsid w:val="00722C8B"/>
    <w:rsid w:val="00723163"/>
    <w:rsid w:val="0072376D"/>
    <w:rsid w:val="007247A6"/>
    <w:rsid w:val="00725BB0"/>
    <w:rsid w:val="00736EE7"/>
    <w:rsid w:val="00737092"/>
    <w:rsid w:val="00741AF9"/>
    <w:rsid w:val="0074307C"/>
    <w:rsid w:val="00745121"/>
    <w:rsid w:val="00750F7B"/>
    <w:rsid w:val="0075679F"/>
    <w:rsid w:val="00757021"/>
    <w:rsid w:val="007623B8"/>
    <w:rsid w:val="007641FA"/>
    <w:rsid w:val="0076441E"/>
    <w:rsid w:val="007645C6"/>
    <w:rsid w:val="007678F5"/>
    <w:rsid w:val="00770694"/>
    <w:rsid w:val="00773DB2"/>
    <w:rsid w:val="00776CF4"/>
    <w:rsid w:val="007805C4"/>
    <w:rsid w:val="00782E0D"/>
    <w:rsid w:val="007863BD"/>
    <w:rsid w:val="0078646C"/>
    <w:rsid w:val="00794F69"/>
    <w:rsid w:val="007A134C"/>
    <w:rsid w:val="007A59B8"/>
    <w:rsid w:val="007B1779"/>
    <w:rsid w:val="007B1B1B"/>
    <w:rsid w:val="007B3F95"/>
    <w:rsid w:val="007B564C"/>
    <w:rsid w:val="007C5A6C"/>
    <w:rsid w:val="007D00E4"/>
    <w:rsid w:val="007D1587"/>
    <w:rsid w:val="007D1680"/>
    <w:rsid w:val="007D31E0"/>
    <w:rsid w:val="007D51A3"/>
    <w:rsid w:val="007D6D9F"/>
    <w:rsid w:val="007D7B13"/>
    <w:rsid w:val="007E54AE"/>
    <w:rsid w:val="007E5C62"/>
    <w:rsid w:val="007F5548"/>
    <w:rsid w:val="007F7706"/>
    <w:rsid w:val="00801E6C"/>
    <w:rsid w:val="00802D6B"/>
    <w:rsid w:val="00803285"/>
    <w:rsid w:val="00803B2F"/>
    <w:rsid w:val="0080728B"/>
    <w:rsid w:val="0081022F"/>
    <w:rsid w:val="008121B5"/>
    <w:rsid w:val="0081325B"/>
    <w:rsid w:val="008135F9"/>
    <w:rsid w:val="00815D08"/>
    <w:rsid w:val="00817CE3"/>
    <w:rsid w:val="00821A1D"/>
    <w:rsid w:val="00821C88"/>
    <w:rsid w:val="00822502"/>
    <w:rsid w:val="00822CC5"/>
    <w:rsid w:val="00826B10"/>
    <w:rsid w:val="00842AD0"/>
    <w:rsid w:val="00844E47"/>
    <w:rsid w:val="008463DB"/>
    <w:rsid w:val="00850A23"/>
    <w:rsid w:val="00852572"/>
    <w:rsid w:val="00853873"/>
    <w:rsid w:val="00855058"/>
    <w:rsid w:val="00856FBE"/>
    <w:rsid w:val="008622C7"/>
    <w:rsid w:val="00863BEF"/>
    <w:rsid w:val="008643CA"/>
    <w:rsid w:val="00865A75"/>
    <w:rsid w:val="00865B0F"/>
    <w:rsid w:val="0087504D"/>
    <w:rsid w:val="00875FC5"/>
    <w:rsid w:val="00883A24"/>
    <w:rsid w:val="00887AB6"/>
    <w:rsid w:val="00887EBE"/>
    <w:rsid w:val="00890214"/>
    <w:rsid w:val="00892AB1"/>
    <w:rsid w:val="0089518B"/>
    <w:rsid w:val="00896694"/>
    <w:rsid w:val="00896C8F"/>
    <w:rsid w:val="008A035D"/>
    <w:rsid w:val="008A1E24"/>
    <w:rsid w:val="008A4663"/>
    <w:rsid w:val="008B0E5D"/>
    <w:rsid w:val="008B44AA"/>
    <w:rsid w:val="008C1BDB"/>
    <w:rsid w:val="008D24BC"/>
    <w:rsid w:val="008D358E"/>
    <w:rsid w:val="008D48A4"/>
    <w:rsid w:val="008D790C"/>
    <w:rsid w:val="008E72C2"/>
    <w:rsid w:val="008E7463"/>
    <w:rsid w:val="008F4D3F"/>
    <w:rsid w:val="008F7F69"/>
    <w:rsid w:val="009000D3"/>
    <w:rsid w:val="00900C88"/>
    <w:rsid w:val="00903A80"/>
    <w:rsid w:val="00906BFC"/>
    <w:rsid w:val="00906CCA"/>
    <w:rsid w:val="009075A4"/>
    <w:rsid w:val="00907A5C"/>
    <w:rsid w:val="00913801"/>
    <w:rsid w:val="00914853"/>
    <w:rsid w:val="00915E83"/>
    <w:rsid w:val="00917189"/>
    <w:rsid w:val="009176FB"/>
    <w:rsid w:val="009208C3"/>
    <w:rsid w:val="009233FE"/>
    <w:rsid w:val="00924DEE"/>
    <w:rsid w:val="00930107"/>
    <w:rsid w:val="00933C22"/>
    <w:rsid w:val="0094063F"/>
    <w:rsid w:val="009411D7"/>
    <w:rsid w:val="00942798"/>
    <w:rsid w:val="00950B3F"/>
    <w:rsid w:val="0095286B"/>
    <w:rsid w:val="0095369D"/>
    <w:rsid w:val="009542CB"/>
    <w:rsid w:val="00954E62"/>
    <w:rsid w:val="00955432"/>
    <w:rsid w:val="009574D3"/>
    <w:rsid w:val="009645DD"/>
    <w:rsid w:val="009667D4"/>
    <w:rsid w:val="00967704"/>
    <w:rsid w:val="00967BF6"/>
    <w:rsid w:val="009721AC"/>
    <w:rsid w:val="00974E1D"/>
    <w:rsid w:val="0097518A"/>
    <w:rsid w:val="0097523C"/>
    <w:rsid w:val="00975CDD"/>
    <w:rsid w:val="0097692F"/>
    <w:rsid w:val="00981BEA"/>
    <w:rsid w:val="00983A9F"/>
    <w:rsid w:val="009844E6"/>
    <w:rsid w:val="00984B98"/>
    <w:rsid w:val="00987F69"/>
    <w:rsid w:val="009919D4"/>
    <w:rsid w:val="00992583"/>
    <w:rsid w:val="009954DB"/>
    <w:rsid w:val="009A1315"/>
    <w:rsid w:val="009A23A4"/>
    <w:rsid w:val="009A33C1"/>
    <w:rsid w:val="009A48C4"/>
    <w:rsid w:val="009A4983"/>
    <w:rsid w:val="009A5245"/>
    <w:rsid w:val="009B09D2"/>
    <w:rsid w:val="009B214B"/>
    <w:rsid w:val="009B6E33"/>
    <w:rsid w:val="009C111C"/>
    <w:rsid w:val="009C4379"/>
    <w:rsid w:val="009D1042"/>
    <w:rsid w:val="009D218C"/>
    <w:rsid w:val="009D27D3"/>
    <w:rsid w:val="009D3B28"/>
    <w:rsid w:val="009D71D2"/>
    <w:rsid w:val="009D7310"/>
    <w:rsid w:val="009E0B03"/>
    <w:rsid w:val="009E1569"/>
    <w:rsid w:val="009E3DE6"/>
    <w:rsid w:val="009E69F2"/>
    <w:rsid w:val="009F10B8"/>
    <w:rsid w:val="009F1312"/>
    <w:rsid w:val="009F23BA"/>
    <w:rsid w:val="009F395E"/>
    <w:rsid w:val="009F66E7"/>
    <w:rsid w:val="009F7CD8"/>
    <w:rsid w:val="009F7EC9"/>
    <w:rsid w:val="00A01247"/>
    <w:rsid w:val="00A03CFF"/>
    <w:rsid w:val="00A04821"/>
    <w:rsid w:val="00A065A2"/>
    <w:rsid w:val="00A104EC"/>
    <w:rsid w:val="00A200C5"/>
    <w:rsid w:val="00A22585"/>
    <w:rsid w:val="00A242FA"/>
    <w:rsid w:val="00A31F1E"/>
    <w:rsid w:val="00A3317A"/>
    <w:rsid w:val="00A337D0"/>
    <w:rsid w:val="00A35DF9"/>
    <w:rsid w:val="00A5033A"/>
    <w:rsid w:val="00A527C3"/>
    <w:rsid w:val="00A547AB"/>
    <w:rsid w:val="00A56D31"/>
    <w:rsid w:val="00A60CFC"/>
    <w:rsid w:val="00A67C50"/>
    <w:rsid w:val="00A7017C"/>
    <w:rsid w:val="00A71D8C"/>
    <w:rsid w:val="00A72457"/>
    <w:rsid w:val="00A74F81"/>
    <w:rsid w:val="00A807D6"/>
    <w:rsid w:val="00A818B8"/>
    <w:rsid w:val="00A824C5"/>
    <w:rsid w:val="00A83882"/>
    <w:rsid w:val="00A84A6D"/>
    <w:rsid w:val="00A861CE"/>
    <w:rsid w:val="00A865AE"/>
    <w:rsid w:val="00A9145A"/>
    <w:rsid w:val="00A979ED"/>
    <w:rsid w:val="00AA0869"/>
    <w:rsid w:val="00AA4A6C"/>
    <w:rsid w:val="00AB003C"/>
    <w:rsid w:val="00AB1B4A"/>
    <w:rsid w:val="00AB3A25"/>
    <w:rsid w:val="00AB3E7A"/>
    <w:rsid w:val="00AB4E66"/>
    <w:rsid w:val="00AB4F4D"/>
    <w:rsid w:val="00AB704D"/>
    <w:rsid w:val="00AC191C"/>
    <w:rsid w:val="00AC29D4"/>
    <w:rsid w:val="00AC6683"/>
    <w:rsid w:val="00AD0F46"/>
    <w:rsid w:val="00AD75D8"/>
    <w:rsid w:val="00AD7C38"/>
    <w:rsid w:val="00AE24D4"/>
    <w:rsid w:val="00AE4EEF"/>
    <w:rsid w:val="00AF64DB"/>
    <w:rsid w:val="00AF7C3D"/>
    <w:rsid w:val="00B0023E"/>
    <w:rsid w:val="00B00A47"/>
    <w:rsid w:val="00B01C19"/>
    <w:rsid w:val="00B03FB4"/>
    <w:rsid w:val="00B06BA9"/>
    <w:rsid w:val="00B07BE3"/>
    <w:rsid w:val="00B1221E"/>
    <w:rsid w:val="00B20320"/>
    <w:rsid w:val="00B2741C"/>
    <w:rsid w:val="00B31B3D"/>
    <w:rsid w:val="00B33CEF"/>
    <w:rsid w:val="00B41108"/>
    <w:rsid w:val="00B41E7B"/>
    <w:rsid w:val="00B4405D"/>
    <w:rsid w:val="00B447A6"/>
    <w:rsid w:val="00B47CE2"/>
    <w:rsid w:val="00B51659"/>
    <w:rsid w:val="00B51AB4"/>
    <w:rsid w:val="00B53053"/>
    <w:rsid w:val="00B54263"/>
    <w:rsid w:val="00B55240"/>
    <w:rsid w:val="00B603F4"/>
    <w:rsid w:val="00B61510"/>
    <w:rsid w:val="00B7286B"/>
    <w:rsid w:val="00B73C2D"/>
    <w:rsid w:val="00B765D9"/>
    <w:rsid w:val="00B77172"/>
    <w:rsid w:val="00B867AA"/>
    <w:rsid w:val="00B92F3D"/>
    <w:rsid w:val="00B935D8"/>
    <w:rsid w:val="00B95DC1"/>
    <w:rsid w:val="00BA2177"/>
    <w:rsid w:val="00BA3A99"/>
    <w:rsid w:val="00BA3CC7"/>
    <w:rsid w:val="00BA5F4B"/>
    <w:rsid w:val="00BA698B"/>
    <w:rsid w:val="00BA6FC8"/>
    <w:rsid w:val="00BA77EC"/>
    <w:rsid w:val="00BB01CB"/>
    <w:rsid w:val="00BB0748"/>
    <w:rsid w:val="00BB115A"/>
    <w:rsid w:val="00BB1AF9"/>
    <w:rsid w:val="00BB5ED5"/>
    <w:rsid w:val="00BB6180"/>
    <w:rsid w:val="00BB641E"/>
    <w:rsid w:val="00BB7915"/>
    <w:rsid w:val="00BC21FD"/>
    <w:rsid w:val="00BC2392"/>
    <w:rsid w:val="00BC2E71"/>
    <w:rsid w:val="00BC3079"/>
    <w:rsid w:val="00BC4296"/>
    <w:rsid w:val="00BC451E"/>
    <w:rsid w:val="00BC4B2E"/>
    <w:rsid w:val="00BC57EF"/>
    <w:rsid w:val="00BC604D"/>
    <w:rsid w:val="00BD3EFC"/>
    <w:rsid w:val="00BD6795"/>
    <w:rsid w:val="00BD776F"/>
    <w:rsid w:val="00BD7856"/>
    <w:rsid w:val="00BE0F0F"/>
    <w:rsid w:val="00BE2767"/>
    <w:rsid w:val="00BE2A6E"/>
    <w:rsid w:val="00BF0C58"/>
    <w:rsid w:val="00BF2199"/>
    <w:rsid w:val="00BF34A7"/>
    <w:rsid w:val="00BF428B"/>
    <w:rsid w:val="00BF5859"/>
    <w:rsid w:val="00C00EDC"/>
    <w:rsid w:val="00C0253A"/>
    <w:rsid w:val="00C04774"/>
    <w:rsid w:val="00C061C6"/>
    <w:rsid w:val="00C11654"/>
    <w:rsid w:val="00C17EBC"/>
    <w:rsid w:val="00C25C65"/>
    <w:rsid w:val="00C277A1"/>
    <w:rsid w:val="00C30F60"/>
    <w:rsid w:val="00C3148E"/>
    <w:rsid w:val="00C31958"/>
    <w:rsid w:val="00C31A43"/>
    <w:rsid w:val="00C32C3C"/>
    <w:rsid w:val="00C34224"/>
    <w:rsid w:val="00C356F5"/>
    <w:rsid w:val="00C40786"/>
    <w:rsid w:val="00C45066"/>
    <w:rsid w:val="00C5279D"/>
    <w:rsid w:val="00C5444B"/>
    <w:rsid w:val="00C55898"/>
    <w:rsid w:val="00C57BA0"/>
    <w:rsid w:val="00C728EB"/>
    <w:rsid w:val="00C73099"/>
    <w:rsid w:val="00C764DC"/>
    <w:rsid w:val="00C77A66"/>
    <w:rsid w:val="00C81D8F"/>
    <w:rsid w:val="00C82159"/>
    <w:rsid w:val="00C8259A"/>
    <w:rsid w:val="00C83564"/>
    <w:rsid w:val="00C86C19"/>
    <w:rsid w:val="00CA4C77"/>
    <w:rsid w:val="00CA4E2D"/>
    <w:rsid w:val="00CA52BB"/>
    <w:rsid w:val="00CB20A5"/>
    <w:rsid w:val="00CB23D8"/>
    <w:rsid w:val="00CB7A36"/>
    <w:rsid w:val="00CC0E55"/>
    <w:rsid w:val="00CC0E65"/>
    <w:rsid w:val="00CC1400"/>
    <w:rsid w:val="00CC4C74"/>
    <w:rsid w:val="00CC5820"/>
    <w:rsid w:val="00CC60DB"/>
    <w:rsid w:val="00CD2378"/>
    <w:rsid w:val="00CD2D31"/>
    <w:rsid w:val="00CD6834"/>
    <w:rsid w:val="00CD7F6F"/>
    <w:rsid w:val="00CE448C"/>
    <w:rsid w:val="00CE557D"/>
    <w:rsid w:val="00CF2562"/>
    <w:rsid w:val="00CF4BA7"/>
    <w:rsid w:val="00CF5C56"/>
    <w:rsid w:val="00D04531"/>
    <w:rsid w:val="00D071E1"/>
    <w:rsid w:val="00D1487B"/>
    <w:rsid w:val="00D20120"/>
    <w:rsid w:val="00D2091C"/>
    <w:rsid w:val="00D22254"/>
    <w:rsid w:val="00D2371F"/>
    <w:rsid w:val="00D2413B"/>
    <w:rsid w:val="00D328A5"/>
    <w:rsid w:val="00D330FF"/>
    <w:rsid w:val="00D36566"/>
    <w:rsid w:val="00D440CC"/>
    <w:rsid w:val="00D44E71"/>
    <w:rsid w:val="00D45164"/>
    <w:rsid w:val="00D45B6B"/>
    <w:rsid w:val="00D538A3"/>
    <w:rsid w:val="00D56EFA"/>
    <w:rsid w:val="00D60315"/>
    <w:rsid w:val="00D61163"/>
    <w:rsid w:val="00D61E0A"/>
    <w:rsid w:val="00D6599F"/>
    <w:rsid w:val="00D6669F"/>
    <w:rsid w:val="00D718F1"/>
    <w:rsid w:val="00D85708"/>
    <w:rsid w:val="00D87A94"/>
    <w:rsid w:val="00D913ED"/>
    <w:rsid w:val="00D93134"/>
    <w:rsid w:val="00D931F7"/>
    <w:rsid w:val="00D938B4"/>
    <w:rsid w:val="00D96D1E"/>
    <w:rsid w:val="00D976B5"/>
    <w:rsid w:val="00DA0248"/>
    <w:rsid w:val="00DA3936"/>
    <w:rsid w:val="00DA65C6"/>
    <w:rsid w:val="00DA7219"/>
    <w:rsid w:val="00DB04F6"/>
    <w:rsid w:val="00DB07D1"/>
    <w:rsid w:val="00DB16EA"/>
    <w:rsid w:val="00DB28A0"/>
    <w:rsid w:val="00DB75C9"/>
    <w:rsid w:val="00DB7673"/>
    <w:rsid w:val="00DC04F4"/>
    <w:rsid w:val="00DC1985"/>
    <w:rsid w:val="00DC1E2E"/>
    <w:rsid w:val="00DC328C"/>
    <w:rsid w:val="00DC47CA"/>
    <w:rsid w:val="00DC6536"/>
    <w:rsid w:val="00DC68F4"/>
    <w:rsid w:val="00DC6BB8"/>
    <w:rsid w:val="00DD1FA2"/>
    <w:rsid w:val="00DD36F0"/>
    <w:rsid w:val="00DD77B4"/>
    <w:rsid w:val="00DE569F"/>
    <w:rsid w:val="00DE56EF"/>
    <w:rsid w:val="00DE7288"/>
    <w:rsid w:val="00DF5A12"/>
    <w:rsid w:val="00DF62C4"/>
    <w:rsid w:val="00E00B34"/>
    <w:rsid w:val="00E04523"/>
    <w:rsid w:val="00E062C4"/>
    <w:rsid w:val="00E0681B"/>
    <w:rsid w:val="00E06867"/>
    <w:rsid w:val="00E07E00"/>
    <w:rsid w:val="00E101F2"/>
    <w:rsid w:val="00E11820"/>
    <w:rsid w:val="00E12128"/>
    <w:rsid w:val="00E1462F"/>
    <w:rsid w:val="00E1517F"/>
    <w:rsid w:val="00E158DB"/>
    <w:rsid w:val="00E16DCB"/>
    <w:rsid w:val="00E2040D"/>
    <w:rsid w:val="00E20AB1"/>
    <w:rsid w:val="00E22831"/>
    <w:rsid w:val="00E25B86"/>
    <w:rsid w:val="00E34D9E"/>
    <w:rsid w:val="00E354A8"/>
    <w:rsid w:val="00E40552"/>
    <w:rsid w:val="00E45DCB"/>
    <w:rsid w:val="00E50D1C"/>
    <w:rsid w:val="00E524AE"/>
    <w:rsid w:val="00E56118"/>
    <w:rsid w:val="00E57912"/>
    <w:rsid w:val="00E60272"/>
    <w:rsid w:val="00E619A7"/>
    <w:rsid w:val="00E61C8F"/>
    <w:rsid w:val="00E7085B"/>
    <w:rsid w:val="00E76732"/>
    <w:rsid w:val="00E76E26"/>
    <w:rsid w:val="00E8455A"/>
    <w:rsid w:val="00E86DA9"/>
    <w:rsid w:val="00E95123"/>
    <w:rsid w:val="00E96F1A"/>
    <w:rsid w:val="00EA0C79"/>
    <w:rsid w:val="00EA4864"/>
    <w:rsid w:val="00EA752A"/>
    <w:rsid w:val="00EA75AA"/>
    <w:rsid w:val="00EB116B"/>
    <w:rsid w:val="00EB180A"/>
    <w:rsid w:val="00EB5FC9"/>
    <w:rsid w:val="00EB6C11"/>
    <w:rsid w:val="00EB740B"/>
    <w:rsid w:val="00EB79A7"/>
    <w:rsid w:val="00EB7BE1"/>
    <w:rsid w:val="00EC239F"/>
    <w:rsid w:val="00ED03BD"/>
    <w:rsid w:val="00ED0703"/>
    <w:rsid w:val="00ED396E"/>
    <w:rsid w:val="00ED5A3E"/>
    <w:rsid w:val="00EE4ECD"/>
    <w:rsid w:val="00EE66F8"/>
    <w:rsid w:val="00EF0495"/>
    <w:rsid w:val="00EF052E"/>
    <w:rsid w:val="00EF1816"/>
    <w:rsid w:val="00EF1D34"/>
    <w:rsid w:val="00EF798B"/>
    <w:rsid w:val="00F02385"/>
    <w:rsid w:val="00F04493"/>
    <w:rsid w:val="00F0555E"/>
    <w:rsid w:val="00F13DE4"/>
    <w:rsid w:val="00F217FF"/>
    <w:rsid w:val="00F21A35"/>
    <w:rsid w:val="00F257FE"/>
    <w:rsid w:val="00F306D1"/>
    <w:rsid w:val="00F3070C"/>
    <w:rsid w:val="00F448F8"/>
    <w:rsid w:val="00F5046E"/>
    <w:rsid w:val="00F533A6"/>
    <w:rsid w:val="00F53CB4"/>
    <w:rsid w:val="00F56E19"/>
    <w:rsid w:val="00F6083F"/>
    <w:rsid w:val="00F678E1"/>
    <w:rsid w:val="00F71322"/>
    <w:rsid w:val="00F8019B"/>
    <w:rsid w:val="00F82573"/>
    <w:rsid w:val="00F83516"/>
    <w:rsid w:val="00F83C4B"/>
    <w:rsid w:val="00F85A65"/>
    <w:rsid w:val="00F8724E"/>
    <w:rsid w:val="00F87E2E"/>
    <w:rsid w:val="00F91B43"/>
    <w:rsid w:val="00F93F7B"/>
    <w:rsid w:val="00F9453A"/>
    <w:rsid w:val="00F96041"/>
    <w:rsid w:val="00FA0E77"/>
    <w:rsid w:val="00FA7F01"/>
    <w:rsid w:val="00FB79B8"/>
    <w:rsid w:val="00FC1833"/>
    <w:rsid w:val="00FC39AC"/>
    <w:rsid w:val="00FC4D9B"/>
    <w:rsid w:val="00FC52EC"/>
    <w:rsid w:val="00FD4E6F"/>
    <w:rsid w:val="00FD64F2"/>
    <w:rsid w:val="00FD66A5"/>
    <w:rsid w:val="00FE1880"/>
    <w:rsid w:val="00FE1BB8"/>
    <w:rsid w:val="00FE216E"/>
    <w:rsid w:val="00FE3B68"/>
    <w:rsid w:val="00FF1FD2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red">
      <v:fill color="white" on="f"/>
      <v:stroke color="red" weight="2pt"/>
    </o:shapedefaults>
    <o:shapelayout v:ext="edit">
      <o:idmap v:ext="edit" data="1"/>
      <o:rules v:ext="edit">
        <o:r id="V:Rule1" type="connector" idref="#_x0000_s1467"/>
        <o:r id="V:Rule2" type="connector" idref="#_x0000_s1471"/>
        <o:r id="V:Rule3" type="connector" idref="#_x0000_s1424"/>
        <o:r id="V:Rule4" type="connector" idref="#AutoShape 284"/>
        <o:r id="V:Rule5" type="connector" idref="#_x0000_s1425"/>
        <o:r id="V:Rule6" type="connector" idref="#_x0000_s1431"/>
        <o:r id="V:Rule7" type="connector" idref="#_x0000_s1468"/>
        <o:r id="V:Rule8" type="connector" idref="#_x0000_s1442"/>
        <o:r id="V:Rule9" type="connector" idref="#_x0000_s1469"/>
      </o:rules>
    </o:shapelayout>
  </w:shapeDefaults>
  <w:decimalSymbol w:val=","/>
  <w:listSeparator w:val=";"/>
  <w14:docId w14:val="573DE32D"/>
  <w15:docId w15:val="{79533421-7071-4C2F-A675-0AD96B77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46C"/>
    <w:pPr>
      <w:spacing w:line="276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1816"/>
    <w:pPr>
      <w:keepNext/>
      <w:keepLines/>
      <w:numPr>
        <w:numId w:val="1"/>
      </w:numPr>
      <w:tabs>
        <w:tab w:val="left" w:pos="709"/>
      </w:tabs>
      <w:spacing w:before="240" w:after="0" w:line="360" w:lineRule="auto"/>
      <w:jc w:val="left"/>
      <w:outlineLvl w:val="0"/>
    </w:pPr>
    <w:rPr>
      <w:rFonts w:eastAsiaTheme="majorEastAsia" w:cstheme="majorBidi"/>
      <w:b/>
      <w:iCs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F1816"/>
    <w:pPr>
      <w:keepNext/>
      <w:keepLines/>
      <w:numPr>
        <w:ilvl w:val="1"/>
        <w:numId w:val="1"/>
      </w:numPr>
      <w:spacing w:before="40" w:after="0" w:line="360" w:lineRule="auto"/>
      <w:jc w:val="left"/>
      <w:outlineLvl w:val="1"/>
    </w:pPr>
    <w:rPr>
      <w:rFonts w:eastAsiaTheme="majorEastAsia" w:cstheme="majorBidi"/>
      <w:b/>
      <w:szCs w:val="20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221CB6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ECD"/>
  </w:style>
  <w:style w:type="paragraph" w:styleId="Stopka">
    <w:name w:val="footer"/>
    <w:basedOn w:val="Normalny"/>
    <w:link w:val="StopkaZnak"/>
    <w:uiPriority w:val="99"/>
    <w:unhideWhenUsed/>
    <w:rsid w:val="00EE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ECD"/>
  </w:style>
  <w:style w:type="character" w:customStyle="1" w:styleId="Nagwek1Znak">
    <w:name w:val="Nagłówek 1 Znak"/>
    <w:basedOn w:val="Domylnaczcionkaakapitu"/>
    <w:link w:val="Nagwek1"/>
    <w:uiPriority w:val="9"/>
    <w:rsid w:val="00EF1816"/>
    <w:rPr>
      <w:rFonts w:ascii="Arial Narrow" w:eastAsiaTheme="majorEastAsia" w:hAnsi="Arial Narrow" w:cstheme="majorBidi"/>
      <w:b/>
      <w:iCs/>
      <w:sz w:val="28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1322"/>
    <w:pPr>
      <w:outlineLvl w:val="9"/>
    </w:pPr>
    <w:rPr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801B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619A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B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B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B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6E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F1816"/>
    <w:rPr>
      <w:rFonts w:ascii="Arial Narrow" w:eastAsiaTheme="majorEastAsia" w:hAnsi="Arial Narrow" w:cstheme="majorBidi"/>
      <w:b/>
      <w:sz w:val="24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6F4063"/>
    <w:pPr>
      <w:tabs>
        <w:tab w:val="left" w:pos="440"/>
        <w:tab w:val="right" w:leader="dot" w:pos="8493"/>
      </w:tabs>
      <w:spacing w:after="100"/>
    </w:pPr>
    <w:rPr>
      <w:b/>
      <w:bC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642C3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642C3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21CB6"/>
    <w:rPr>
      <w:rFonts w:ascii="Times New Roman" w:eastAsiaTheme="majorEastAsia" w:hAnsi="Times New Roman" w:cstheme="majorBidi"/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CC0E55"/>
    <w:pPr>
      <w:spacing w:after="100"/>
      <w:ind w:left="440"/>
    </w:pPr>
  </w:style>
  <w:style w:type="paragraph" w:styleId="Spisilustracji">
    <w:name w:val="table of figures"/>
    <w:basedOn w:val="Normalny"/>
    <w:next w:val="Normalny"/>
    <w:autoRedefine/>
    <w:uiPriority w:val="99"/>
    <w:unhideWhenUsed/>
    <w:rsid w:val="006C0375"/>
    <w:pPr>
      <w:tabs>
        <w:tab w:val="right" w:leader="dot" w:pos="8493"/>
      </w:tabs>
      <w:spacing w:after="0" w:line="360" w:lineRule="auto"/>
    </w:pPr>
    <w:rPr>
      <w:rFonts w:cs="Times New Roman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3C22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87A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7A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7A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7AB6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887AB6"/>
    <w:rPr>
      <w:i/>
      <w:iCs/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unhideWhenUsed/>
    <w:qFormat/>
    <w:rsid w:val="00887A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6770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72FBC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EA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A0C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C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C79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C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C79"/>
    <w:rPr>
      <w:rFonts w:ascii="Arial Narrow" w:hAnsi="Arial Narrow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rsid w:val="002A064E"/>
    <w:rPr>
      <w:rFonts w:ascii="Arial Narrow" w:hAnsi="Arial Narrow"/>
      <w:sz w:val="24"/>
    </w:rPr>
  </w:style>
  <w:style w:type="table" w:customStyle="1" w:styleId="TableGrid">
    <w:name w:val="TableGrid"/>
    <w:rsid w:val="003364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802D6B"/>
    <w:pPr>
      <w:spacing w:before="100" w:beforeAutospacing="1" w:after="142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A31B-AC62-4D1E-9862-2AEBDFDF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2020-11-12T14:58:00Z</cp:lastPrinted>
  <dcterms:created xsi:type="dcterms:W3CDTF">2023-11-27T14:46:00Z</dcterms:created>
  <dcterms:modified xsi:type="dcterms:W3CDTF">2023-11-27T14:59:00Z</dcterms:modified>
</cp:coreProperties>
</file>